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C9C" w:rsidRPr="00264D52" w:rsidRDefault="0045553F" w:rsidP="005D65A3">
      <w:pPr>
        <w:ind w:left="142" w:hanging="142"/>
        <w:jc w:val="right"/>
        <w:rPr>
          <w:b/>
          <w:sz w:val="26"/>
          <w:szCs w:val="26"/>
        </w:rPr>
      </w:pPr>
      <w:r w:rsidRPr="00264D52">
        <w:rPr>
          <w:sz w:val="26"/>
          <w:szCs w:val="26"/>
        </w:rPr>
        <w:t xml:space="preserve">                                                                                                                </w:t>
      </w:r>
      <w:r w:rsidRPr="00264D52">
        <w:rPr>
          <w:b/>
          <w:sz w:val="26"/>
          <w:szCs w:val="26"/>
        </w:rPr>
        <w:t>«Утверждаю»</w:t>
      </w:r>
    </w:p>
    <w:p w:rsidR="0045553F" w:rsidRPr="00264D52" w:rsidRDefault="0045553F" w:rsidP="00016553">
      <w:pPr>
        <w:jc w:val="right"/>
        <w:rPr>
          <w:sz w:val="26"/>
          <w:szCs w:val="26"/>
        </w:rPr>
      </w:pPr>
      <w:r w:rsidRPr="00264D52">
        <w:rPr>
          <w:b/>
          <w:sz w:val="26"/>
          <w:szCs w:val="26"/>
        </w:rPr>
        <w:t xml:space="preserve">                                                        </w:t>
      </w:r>
      <w:r w:rsidR="00D8091B" w:rsidRPr="00264D52">
        <w:rPr>
          <w:sz w:val="26"/>
          <w:szCs w:val="26"/>
        </w:rPr>
        <w:t>Начальник Управления по работе с персоналом</w:t>
      </w:r>
    </w:p>
    <w:p w:rsidR="00107C23" w:rsidRPr="00264D52" w:rsidRDefault="00107C23" w:rsidP="00016553">
      <w:pPr>
        <w:jc w:val="right"/>
        <w:rPr>
          <w:sz w:val="26"/>
          <w:szCs w:val="26"/>
        </w:rPr>
      </w:pPr>
      <w:r w:rsidRPr="00264D52">
        <w:rPr>
          <w:sz w:val="26"/>
          <w:szCs w:val="26"/>
        </w:rPr>
        <w:t xml:space="preserve">                                                 </w:t>
      </w:r>
      <w:r w:rsidR="0092084B" w:rsidRPr="00264D52">
        <w:rPr>
          <w:sz w:val="26"/>
          <w:szCs w:val="26"/>
        </w:rPr>
        <w:t xml:space="preserve">       </w:t>
      </w:r>
      <w:r w:rsidR="00CC7E07" w:rsidRPr="00264D52">
        <w:rPr>
          <w:sz w:val="26"/>
          <w:szCs w:val="26"/>
        </w:rPr>
        <w:t>филиала П</w:t>
      </w:r>
      <w:r w:rsidRPr="00264D52">
        <w:rPr>
          <w:sz w:val="26"/>
          <w:szCs w:val="26"/>
        </w:rPr>
        <w:t xml:space="preserve">АО </w:t>
      </w:r>
      <w:r w:rsidR="00CC7E07" w:rsidRPr="00264D52">
        <w:rPr>
          <w:sz w:val="26"/>
          <w:szCs w:val="26"/>
        </w:rPr>
        <w:t>«</w:t>
      </w:r>
      <w:r w:rsidRPr="00264D52">
        <w:rPr>
          <w:sz w:val="26"/>
          <w:szCs w:val="26"/>
        </w:rPr>
        <w:t>МРСК Центра»-«Смоленскэнерго»</w:t>
      </w:r>
    </w:p>
    <w:p w:rsidR="00107C23" w:rsidRPr="00264D52" w:rsidRDefault="00107C23" w:rsidP="00264D52">
      <w:pPr>
        <w:jc w:val="right"/>
        <w:rPr>
          <w:sz w:val="26"/>
          <w:szCs w:val="26"/>
        </w:rPr>
      </w:pPr>
      <w:r w:rsidRPr="00264D52">
        <w:rPr>
          <w:sz w:val="26"/>
          <w:szCs w:val="26"/>
        </w:rPr>
        <w:t xml:space="preserve">                                                             </w:t>
      </w:r>
      <w:r w:rsidR="00D8091B" w:rsidRPr="00264D52">
        <w:rPr>
          <w:sz w:val="26"/>
          <w:szCs w:val="26"/>
        </w:rPr>
        <w:t xml:space="preserve">                _______________А.П. Королькова</w:t>
      </w:r>
      <w:r w:rsidRPr="00264D52">
        <w:rPr>
          <w:sz w:val="26"/>
          <w:szCs w:val="26"/>
        </w:rPr>
        <w:t xml:space="preserve">                                                                               </w:t>
      </w:r>
      <w:r w:rsidR="00D8091B" w:rsidRPr="00264D52">
        <w:rPr>
          <w:sz w:val="26"/>
          <w:szCs w:val="26"/>
        </w:rPr>
        <w:t xml:space="preserve">         </w:t>
      </w:r>
      <w:r w:rsidR="00A47D13" w:rsidRPr="00264D52">
        <w:rPr>
          <w:sz w:val="26"/>
          <w:szCs w:val="26"/>
        </w:rPr>
        <w:t>«_____»______</w:t>
      </w:r>
      <w:r w:rsidR="003577C9" w:rsidRPr="00264D52">
        <w:rPr>
          <w:sz w:val="26"/>
          <w:szCs w:val="26"/>
        </w:rPr>
        <w:t>_____</w:t>
      </w:r>
      <w:r w:rsidR="00A47D13" w:rsidRPr="00264D52">
        <w:rPr>
          <w:sz w:val="26"/>
          <w:szCs w:val="26"/>
        </w:rPr>
        <w:t>______201</w:t>
      </w:r>
      <w:r w:rsidR="00AA582C">
        <w:rPr>
          <w:sz w:val="26"/>
          <w:szCs w:val="26"/>
        </w:rPr>
        <w:t>8</w:t>
      </w:r>
      <w:r w:rsidRPr="00264D52">
        <w:rPr>
          <w:sz w:val="26"/>
          <w:szCs w:val="26"/>
        </w:rPr>
        <w:t>г.</w:t>
      </w:r>
    </w:p>
    <w:p w:rsidR="00D96C1F" w:rsidRDefault="00D96C1F" w:rsidP="00016553">
      <w:pPr>
        <w:rPr>
          <w:b/>
          <w:sz w:val="28"/>
          <w:szCs w:val="28"/>
        </w:rPr>
      </w:pPr>
    </w:p>
    <w:p w:rsidR="00C30466" w:rsidRDefault="00E31E45" w:rsidP="00717A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E14E68" w:rsidRDefault="00E31E45" w:rsidP="00717ABD">
      <w:pPr>
        <w:jc w:val="center"/>
        <w:rPr>
          <w:b/>
          <w:sz w:val="28"/>
          <w:szCs w:val="28"/>
        </w:rPr>
      </w:pPr>
      <w:r w:rsidRPr="00D96C1F">
        <w:rPr>
          <w:b/>
          <w:sz w:val="28"/>
          <w:szCs w:val="28"/>
        </w:rPr>
        <w:t>на проведение</w:t>
      </w:r>
      <w:r w:rsidR="00240523">
        <w:rPr>
          <w:b/>
          <w:sz w:val="28"/>
          <w:szCs w:val="28"/>
        </w:rPr>
        <w:t xml:space="preserve"> </w:t>
      </w:r>
      <w:r w:rsidR="00BC4874">
        <w:rPr>
          <w:b/>
          <w:sz w:val="28"/>
          <w:szCs w:val="28"/>
        </w:rPr>
        <w:t xml:space="preserve">регламентированной </w:t>
      </w:r>
      <w:r w:rsidRPr="00D96C1F">
        <w:rPr>
          <w:b/>
          <w:sz w:val="28"/>
          <w:szCs w:val="28"/>
        </w:rPr>
        <w:t xml:space="preserve"> процедуры по выбору</w:t>
      </w:r>
      <w:r w:rsidR="00240523">
        <w:rPr>
          <w:b/>
          <w:sz w:val="28"/>
          <w:szCs w:val="28"/>
        </w:rPr>
        <w:t xml:space="preserve"> учебной</w:t>
      </w:r>
      <w:r w:rsidRPr="00D96C1F">
        <w:rPr>
          <w:b/>
          <w:sz w:val="28"/>
          <w:szCs w:val="28"/>
        </w:rPr>
        <w:t xml:space="preserve"> организации на </w:t>
      </w:r>
      <w:r w:rsidR="00731941" w:rsidRPr="00D96C1F">
        <w:rPr>
          <w:b/>
          <w:sz w:val="28"/>
          <w:szCs w:val="28"/>
        </w:rPr>
        <w:t xml:space="preserve">оказание </w:t>
      </w:r>
      <w:r w:rsidR="00E14E68">
        <w:rPr>
          <w:b/>
          <w:sz w:val="28"/>
          <w:szCs w:val="28"/>
        </w:rPr>
        <w:t>образовательных услуг</w:t>
      </w:r>
      <w:r w:rsidR="003675B4">
        <w:rPr>
          <w:b/>
          <w:sz w:val="28"/>
          <w:szCs w:val="28"/>
        </w:rPr>
        <w:t xml:space="preserve"> </w:t>
      </w:r>
      <w:r w:rsidR="00731941" w:rsidRPr="00D96C1F">
        <w:rPr>
          <w:b/>
          <w:sz w:val="28"/>
          <w:szCs w:val="28"/>
        </w:rPr>
        <w:t>по</w:t>
      </w:r>
      <w:r w:rsidR="00240523">
        <w:rPr>
          <w:b/>
          <w:sz w:val="28"/>
          <w:szCs w:val="28"/>
        </w:rPr>
        <w:t xml:space="preserve"> </w:t>
      </w:r>
      <w:r w:rsidR="00E14E68">
        <w:rPr>
          <w:b/>
          <w:sz w:val="28"/>
          <w:szCs w:val="28"/>
        </w:rPr>
        <w:t>обучению персонала</w:t>
      </w:r>
    </w:p>
    <w:p w:rsidR="00264D52" w:rsidRPr="00F07FCD" w:rsidRDefault="00885B13" w:rsidP="00F07FCD">
      <w:pPr>
        <w:jc w:val="center"/>
        <w:rPr>
          <w:b/>
          <w:sz w:val="28"/>
          <w:szCs w:val="28"/>
        </w:rPr>
      </w:pPr>
      <w:r w:rsidRPr="00D96C1F">
        <w:rPr>
          <w:b/>
          <w:sz w:val="28"/>
          <w:szCs w:val="28"/>
        </w:rPr>
        <w:t xml:space="preserve"> в 201</w:t>
      </w:r>
      <w:r w:rsidR="005B2229">
        <w:rPr>
          <w:b/>
          <w:sz w:val="28"/>
          <w:szCs w:val="28"/>
        </w:rPr>
        <w:t>8</w:t>
      </w:r>
      <w:r w:rsidR="00E31E45" w:rsidRPr="00D96C1F">
        <w:rPr>
          <w:b/>
          <w:sz w:val="28"/>
          <w:szCs w:val="28"/>
        </w:rPr>
        <w:t>г.</w:t>
      </w:r>
    </w:p>
    <w:p w:rsidR="00EE3E42" w:rsidRPr="00264D52" w:rsidRDefault="00EE3E42" w:rsidP="003675B4">
      <w:pPr>
        <w:rPr>
          <w:szCs w:val="24"/>
          <w:u w:val="single"/>
        </w:rPr>
      </w:pPr>
      <w:r w:rsidRPr="00264D52">
        <w:rPr>
          <w:szCs w:val="24"/>
          <w:u w:val="single"/>
        </w:rPr>
        <w:t xml:space="preserve">Наименование услуги: </w:t>
      </w:r>
    </w:p>
    <w:p w:rsidR="00EE3E42" w:rsidRPr="00264D52" w:rsidRDefault="008F2D60" w:rsidP="003675B4">
      <w:pPr>
        <w:rPr>
          <w:szCs w:val="24"/>
        </w:rPr>
      </w:pPr>
      <w:r w:rsidRPr="00264D52">
        <w:rPr>
          <w:szCs w:val="24"/>
        </w:rPr>
        <w:t>Оказание услуг</w:t>
      </w:r>
      <w:r w:rsidR="003675B4" w:rsidRPr="00264D52">
        <w:rPr>
          <w:szCs w:val="24"/>
        </w:rPr>
        <w:t xml:space="preserve"> по </w:t>
      </w:r>
      <w:r w:rsidR="0075531B">
        <w:rPr>
          <w:szCs w:val="24"/>
        </w:rPr>
        <w:t xml:space="preserve">обучению </w:t>
      </w:r>
      <w:r w:rsidR="00807077">
        <w:rPr>
          <w:szCs w:val="24"/>
        </w:rPr>
        <w:t xml:space="preserve">(предаттестационной подготовке) </w:t>
      </w:r>
      <w:r w:rsidR="003520F6" w:rsidRPr="00264D52">
        <w:rPr>
          <w:szCs w:val="24"/>
        </w:rPr>
        <w:t>по темам и направлениям:</w:t>
      </w:r>
    </w:p>
    <w:p w:rsidR="003520F6" w:rsidRPr="00264D52" w:rsidRDefault="00620689" w:rsidP="003675B4">
      <w:pPr>
        <w:rPr>
          <w:szCs w:val="24"/>
        </w:rPr>
      </w:pPr>
      <w:r w:rsidRPr="00264D52">
        <w:rPr>
          <w:szCs w:val="24"/>
        </w:rPr>
        <w:t>- О</w:t>
      </w:r>
      <w:r w:rsidR="00807077">
        <w:rPr>
          <w:szCs w:val="24"/>
        </w:rPr>
        <w:t>храна труда для работников организаций</w:t>
      </w:r>
      <w:r w:rsidRPr="00264D52">
        <w:rPr>
          <w:szCs w:val="24"/>
        </w:rPr>
        <w:t>;</w:t>
      </w:r>
    </w:p>
    <w:p w:rsidR="00620689" w:rsidRPr="00264D52" w:rsidRDefault="00620689" w:rsidP="003675B4">
      <w:pPr>
        <w:rPr>
          <w:szCs w:val="24"/>
        </w:rPr>
      </w:pPr>
      <w:r w:rsidRPr="00264D52">
        <w:rPr>
          <w:szCs w:val="24"/>
        </w:rPr>
        <w:t xml:space="preserve">- </w:t>
      </w:r>
      <w:r w:rsidR="00807077">
        <w:rPr>
          <w:szCs w:val="24"/>
        </w:rPr>
        <w:t>Охрана труда  при работе на высоте</w:t>
      </w:r>
      <w:r w:rsidRPr="00264D52">
        <w:rPr>
          <w:szCs w:val="24"/>
        </w:rPr>
        <w:t>;</w:t>
      </w:r>
    </w:p>
    <w:p w:rsidR="00AA5B89" w:rsidRDefault="00620689" w:rsidP="003675B4">
      <w:pPr>
        <w:rPr>
          <w:szCs w:val="24"/>
        </w:rPr>
      </w:pPr>
      <w:r w:rsidRPr="00264D52">
        <w:rPr>
          <w:szCs w:val="24"/>
        </w:rPr>
        <w:t xml:space="preserve">- </w:t>
      </w:r>
      <w:r w:rsidR="00AA5B89">
        <w:rPr>
          <w:szCs w:val="24"/>
        </w:rPr>
        <w:t>Противопожарная безопасность на предприятии в объеме ПТМ.</w:t>
      </w:r>
    </w:p>
    <w:p w:rsidR="00002D8A" w:rsidRPr="00264D52" w:rsidRDefault="00002D8A" w:rsidP="00EE3E42">
      <w:pPr>
        <w:jc w:val="left"/>
        <w:rPr>
          <w:szCs w:val="24"/>
        </w:rPr>
      </w:pPr>
    </w:p>
    <w:p w:rsidR="00002D8A" w:rsidRPr="00264D52" w:rsidRDefault="00002D8A" w:rsidP="00002D8A">
      <w:pPr>
        <w:rPr>
          <w:szCs w:val="24"/>
          <w:u w:val="single"/>
        </w:rPr>
      </w:pPr>
      <w:r w:rsidRPr="00264D52">
        <w:rPr>
          <w:szCs w:val="24"/>
          <w:u w:val="single"/>
        </w:rPr>
        <w:t>Основание (нормативно-правовая основа) для оказания услуги:</w:t>
      </w:r>
    </w:p>
    <w:p w:rsidR="00002D8A" w:rsidRDefault="00AA5B89" w:rsidP="00002D8A">
      <w:pPr>
        <w:pStyle w:val="a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Постановление Минтруда РФ и Минобразования РФ от 13 января 2003г. №1/29 «Об утверждении </w:t>
      </w:r>
      <w:r w:rsidR="00734D7D">
        <w:rPr>
          <w:szCs w:val="24"/>
        </w:rPr>
        <w:t xml:space="preserve">Порядка </w:t>
      </w:r>
      <w:r>
        <w:rPr>
          <w:szCs w:val="24"/>
        </w:rPr>
        <w:t>обучения по охране труда и проверки знаний требований охраны труда работников организаций»</w:t>
      </w:r>
      <w:r w:rsidR="00734D7D">
        <w:rPr>
          <w:szCs w:val="24"/>
        </w:rPr>
        <w:t>.</w:t>
      </w:r>
    </w:p>
    <w:p w:rsidR="00734D7D" w:rsidRDefault="00734D7D" w:rsidP="00002D8A">
      <w:pPr>
        <w:pStyle w:val="aa"/>
        <w:numPr>
          <w:ilvl w:val="0"/>
          <w:numId w:val="1"/>
        </w:numPr>
        <w:rPr>
          <w:szCs w:val="24"/>
        </w:rPr>
      </w:pPr>
      <w:r>
        <w:rPr>
          <w:szCs w:val="24"/>
        </w:rPr>
        <w:t>Приказ Министерства труда и социальной защиты Российской Федерации от 28.03.2014г. №155н «Об утверждении Правил по охране труда при работе на высоте».</w:t>
      </w:r>
    </w:p>
    <w:p w:rsidR="00734D7D" w:rsidRDefault="00734D7D" w:rsidP="00002D8A">
      <w:pPr>
        <w:pStyle w:val="aa"/>
        <w:numPr>
          <w:ilvl w:val="0"/>
          <w:numId w:val="1"/>
        </w:numPr>
        <w:rPr>
          <w:szCs w:val="24"/>
        </w:rPr>
      </w:pPr>
      <w:r>
        <w:rPr>
          <w:szCs w:val="24"/>
        </w:rPr>
        <w:t>Приказ МЧС РФ от 12 декабря 2007 года №645 «Об утверждении Норм пожарной безопасности «Обучение мерам пожарной безопасности работников организаций».</w:t>
      </w:r>
    </w:p>
    <w:p w:rsidR="00207F2D" w:rsidRPr="00264D52" w:rsidRDefault="00207F2D" w:rsidP="00002D8A">
      <w:pPr>
        <w:pStyle w:val="aa"/>
        <w:numPr>
          <w:ilvl w:val="0"/>
          <w:numId w:val="1"/>
        </w:numPr>
        <w:rPr>
          <w:szCs w:val="24"/>
        </w:rPr>
      </w:pPr>
      <w:r>
        <w:rPr>
          <w:szCs w:val="24"/>
        </w:rPr>
        <w:t>Стандарт организации ОАО «</w:t>
      </w:r>
      <w:r w:rsidR="00704CCC">
        <w:rPr>
          <w:szCs w:val="24"/>
        </w:rPr>
        <w:t>Россети» СТО 34.01-27.1-001.2014 «Правила пожарной безопасности в электросетевом комплексе ОАО «Россети», введено 01.03.2015г.</w:t>
      </w:r>
    </w:p>
    <w:p w:rsidR="00EA5711" w:rsidRDefault="00EA5711" w:rsidP="00EA5711">
      <w:pPr>
        <w:pStyle w:val="aa"/>
        <w:rPr>
          <w:szCs w:val="24"/>
        </w:rPr>
      </w:pPr>
    </w:p>
    <w:p w:rsidR="00C30466" w:rsidRPr="00A307AD" w:rsidRDefault="00CE1BC6" w:rsidP="00A307AD">
      <w:pPr>
        <w:jc w:val="left"/>
        <w:rPr>
          <w:sz w:val="26"/>
          <w:szCs w:val="26"/>
          <w:u w:val="single"/>
        </w:rPr>
      </w:pPr>
      <w:r w:rsidRPr="00A307AD">
        <w:rPr>
          <w:sz w:val="26"/>
          <w:szCs w:val="26"/>
          <w:u w:val="single"/>
        </w:rPr>
        <w:t>График оказания услуг</w:t>
      </w:r>
    </w:p>
    <w:p w:rsidR="00D96C1F" w:rsidRDefault="00D96C1F" w:rsidP="00C30466">
      <w:pPr>
        <w:jc w:val="center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2"/>
        <w:gridCol w:w="3455"/>
        <w:gridCol w:w="955"/>
        <w:gridCol w:w="629"/>
        <w:gridCol w:w="1944"/>
        <w:gridCol w:w="2201"/>
      </w:tblGrid>
      <w:tr w:rsidR="00BF20B1" w:rsidTr="00264D52">
        <w:trPr>
          <w:tblHeader/>
        </w:trPr>
        <w:tc>
          <w:tcPr>
            <w:tcW w:w="562" w:type="dxa"/>
            <w:vAlign w:val="center"/>
          </w:tcPr>
          <w:p w:rsidR="00322B33" w:rsidRDefault="00322B33" w:rsidP="00CA23A6">
            <w:pPr>
              <w:jc w:val="center"/>
            </w:pPr>
            <w:r>
              <w:t>№ п/п</w:t>
            </w:r>
          </w:p>
        </w:tc>
        <w:tc>
          <w:tcPr>
            <w:tcW w:w="3455" w:type="dxa"/>
            <w:vAlign w:val="center"/>
          </w:tcPr>
          <w:p w:rsidR="00322B33" w:rsidRDefault="00322B33" w:rsidP="00CA23A6">
            <w:pPr>
              <w:jc w:val="center"/>
            </w:pPr>
            <w:r>
              <w:t>Наименование темы обучения</w:t>
            </w:r>
          </w:p>
        </w:tc>
        <w:tc>
          <w:tcPr>
            <w:tcW w:w="955" w:type="dxa"/>
            <w:vAlign w:val="center"/>
          </w:tcPr>
          <w:p w:rsidR="00322B33" w:rsidRPr="00C30466" w:rsidRDefault="00322B33" w:rsidP="00CA23A6">
            <w:pPr>
              <w:jc w:val="center"/>
              <w:rPr>
                <w:sz w:val="20"/>
                <w:szCs w:val="20"/>
              </w:rPr>
            </w:pPr>
            <w:r w:rsidRPr="00C30466">
              <w:rPr>
                <w:sz w:val="20"/>
                <w:szCs w:val="20"/>
              </w:rPr>
              <w:t>Кол-во учебных часов</w:t>
            </w:r>
          </w:p>
        </w:tc>
        <w:tc>
          <w:tcPr>
            <w:tcW w:w="629" w:type="dxa"/>
            <w:vAlign w:val="center"/>
          </w:tcPr>
          <w:p w:rsidR="00322B33" w:rsidRPr="00C30466" w:rsidRDefault="00322B33" w:rsidP="00CA23A6">
            <w:pPr>
              <w:jc w:val="center"/>
              <w:rPr>
                <w:sz w:val="20"/>
                <w:szCs w:val="20"/>
              </w:rPr>
            </w:pPr>
            <w:r w:rsidRPr="00C30466">
              <w:rPr>
                <w:sz w:val="20"/>
                <w:szCs w:val="20"/>
              </w:rPr>
              <w:t>Кол-во чел.</w:t>
            </w:r>
          </w:p>
        </w:tc>
        <w:tc>
          <w:tcPr>
            <w:tcW w:w="1944" w:type="dxa"/>
            <w:vAlign w:val="center"/>
          </w:tcPr>
          <w:p w:rsidR="00322B33" w:rsidRDefault="00322B33" w:rsidP="00CA23A6">
            <w:pPr>
              <w:jc w:val="center"/>
            </w:pPr>
            <w:r>
              <w:t>Предполагаемые сроки проведения</w:t>
            </w:r>
          </w:p>
        </w:tc>
        <w:tc>
          <w:tcPr>
            <w:tcW w:w="2201" w:type="dxa"/>
            <w:vAlign w:val="center"/>
          </w:tcPr>
          <w:p w:rsidR="00322B33" w:rsidRDefault="00B6398C" w:rsidP="00CA23A6">
            <w:pPr>
              <w:jc w:val="center"/>
            </w:pPr>
            <w:r>
              <w:t>Контингент слушателей</w:t>
            </w:r>
          </w:p>
        </w:tc>
      </w:tr>
      <w:tr w:rsidR="00BF20B1" w:rsidRPr="00145B73" w:rsidTr="00264D52">
        <w:tc>
          <w:tcPr>
            <w:tcW w:w="562" w:type="dxa"/>
          </w:tcPr>
          <w:p w:rsidR="00322B33" w:rsidRPr="00145B73" w:rsidRDefault="00322B33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1</w:t>
            </w:r>
          </w:p>
        </w:tc>
        <w:tc>
          <w:tcPr>
            <w:tcW w:w="3455" w:type="dxa"/>
          </w:tcPr>
          <w:p w:rsidR="00322B33" w:rsidRPr="00145B73" w:rsidRDefault="00322B33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2</w:t>
            </w:r>
          </w:p>
        </w:tc>
        <w:tc>
          <w:tcPr>
            <w:tcW w:w="955" w:type="dxa"/>
          </w:tcPr>
          <w:p w:rsidR="00322B33" w:rsidRPr="00145B73" w:rsidRDefault="00322B33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3</w:t>
            </w:r>
          </w:p>
        </w:tc>
        <w:tc>
          <w:tcPr>
            <w:tcW w:w="629" w:type="dxa"/>
          </w:tcPr>
          <w:p w:rsidR="00322B33" w:rsidRPr="00145B73" w:rsidRDefault="00322B33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4</w:t>
            </w:r>
          </w:p>
        </w:tc>
        <w:tc>
          <w:tcPr>
            <w:tcW w:w="1944" w:type="dxa"/>
          </w:tcPr>
          <w:p w:rsidR="00322B33" w:rsidRPr="00145B73" w:rsidRDefault="00322B33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5</w:t>
            </w:r>
          </w:p>
        </w:tc>
        <w:tc>
          <w:tcPr>
            <w:tcW w:w="2201" w:type="dxa"/>
          </w:tcPr>
          <w:p w:rsidR="00322B33" w:rsidRPr="00145B73" w:rsidRDefault="00322B33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6</w:t>
            </w:r>
          </w:p>
        </w:tc>
      </w:tr>
      <w:tr w:rsidR="00BF20B1" w:rsidRPr="00145B73" w:rsidTr="00264D52">
        <w:tc>
          <w:tcPr>
            <w:tcW w:w="562" w:type="dxa"/>
          </w:tcPr>
          <w:p w:rsidR="00322B33" w:rsidRPr="00145B73" w:rsidRDefault="00535622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1</w:t>
            </w:r>
          </w:p>
        </w:tc>
        <w:tc>
          <w:tcPr>
            <w:tcW w:w="3455" w:type="dxa"/>
          </w:tcPr>
          <w:p w:rsidR="00322B33" w:rsidRPr="00145B73" w:rsidRDefault="00704CCC" w:rsidP="00C30466">
            <w:pPr>
              <w:jc w:val="left"/>
              <w:rPr>
                <w:sz w:val="22"/>
              </w:rPr>
            </w:pPr>
            <w:r w:rsidRPr="00145B73">
              <w:rPr>
                <w:sz w:val="22"/>
              </w:rPr>
              <w:t>Обучение по охране труда</w:t>
            </w:r>
          </w:p>
        </w:tc>
        <w:tc>
          <w:tcPr>
            <w:tcW w:w="955" w:type="dxa"/>
          </w:tcPr>
          <w:p w:rsidR="00322B33" w:rsidRPr="00145B73" w:rsidRDefault="003E3762" w:rsidP="003E3762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40</w:t>
            </w:r>
          </w:p>
        </w:tc>
        <w:tc>
          <w:tcPr>
            <w:tcW w:w="629" w:type="dxa"/>
          </w:tcPr>
          <w:p w:rsidR="00A37961" w:rsidRDefault="0015436E" w:rsidP="00FD17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FD176E">
              <w:rPr>
                <w:sz w:val="22"/>
              </w:rPr>
              <w:t>3</w:t>
            </w:r>
          </w:p>
          <w:p w:rsidR="00FD176E" w:rsidRDefault="00FD176E" w:rsidP="00FD17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  <w:p w:rsidR="00FD176E" w:rsidRPr="00145B73" w:rsidRDefault="0015436E" w:rsidP="00FD17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944" w:type="dxa"/>
          </w:tcPr>
          <w:p w:rsidR="00A21825" w:rsidRDefault="0015436E" w:rsidP="00FD17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</w:t>
            </w:r>
            <w:r w:rsidR="007919D3">
              <w:rPr>
                <w:sz w:val="22"/>
              </w:rPr>
              <w:t>юн</w:t>
            </w:r>
            <w:r w:rsidR="00FD176E">
              <w:rPr>
                <w:sz w:val="22"/>
              </w:rPr>
              <w:t>ь</w:t>
            </w:r>
          </w:p>
          <w:p w:rsidR="00FD176E" w:rsidRDefault="007919D3" w:rsidP="00FD17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август</w:t>
            </w:r>
          </w:p>
          <w:p w:rsidR="00FD176E" w:rsidRPr="00145B73" w:rsidRDefault="007919D3" w:rsidP="007919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октябрь</w:t>
            </w:r>
          </w:p>
        </w:tc>
        <w:tc>
          <w:tcPr>
            <w:tcW w:w="2201" w:type="dxa"/>
          </w:tcPr>
          <w:p w:rsidR="00322B33" w:rsidRPr="00145B73" w:rsidRDefault="00B6398C" w:rsidP="00704CCC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Руководители и специалисты</w:t>
            </w:r>
            <w:r w:rsidR="00322B33" w:rsidRPr="00145B73">
              <w:rPr>
                <w:sz w:val="22"/>
              </w:rPr>
              <w:t xml:space="preserve"> </w:t>
            </w:r>
            <w:r w:rsidR="00BF4128" w:rsidRPr="00145B73">
              <w:rPr>
                <w:sz w:val="22"/>
              </w:rPr>
              <w:t>структурных подразделений</w:t>
            </w:r>
          </w:p>
        </w:tc>
      </w:tr>
      <w:tr w:rsidR="002E7F96" w:rsidRPr="00145B73" w:rsidTr="00264D52">
        <w:tc>
          <w:tcPr>
            <w:tcW w:w="562" w:type="dxa"/>
          </w:tcPr>
          <w:p w:rsidR="002E7F96" w:rsidRPr="00145B73" w:rsidRDefault="002E7F96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2</w:t>
            </w:r>
          </w:p>
        </w:tc>
        <w:tc>
          <w:tcPr>
            <w:tcW w:w="3455" w:type="dxa"/>
          </w:tcPr>
          <w:p w:rsidR="002E7F96" w:rsidRPr="00145B73" w:rsidRDefault="002E7F96" w:rsidP="0075531B">
            <w:pPr>
              <w:jc w:val="left"/>
              <w:rPr>
                <w:sz w:val="22"/>
              </w:rPr>
            </w:pPr>
            <w:r w:rsidRPr="00145B73">
              <w:rPr>
                <w:sz w:val="22"/>
              </w:rPr>
              <w:t>Обучение по охране труда при выполнении работ на высоте (1,2,3 группа)</w:t>
            </w:r>
          </w:p>
        </w:tc>
        <w:tc>
          <w:tcPr>
            <w:tcW w:w="955" w:type="dxa"/>
          </w:tcPr>
          <w:p w:rsidR="002E7F96" w:rsidRPr="00145B73" w:rsidRDefault="002E7F96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24</w:t>
            </w:r>
          </w:p>
        </w:tc>
        <w:tc>
          <w:tcPr>
            <w:tcW w:w="629" w:type="dxa"/>
          </w:tcPr>
          <w:p w:rsidR="002E7F96" w:rsidRPr="00145B73" w:rsidRDefault="0015436E" w:rsidP="00B37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  <w:p w:rsidR="00B37C2D" w:rsidRPr="00145B73" w:rsidRDefault="00B37C2D" w:rsidP="00B37C2D">
            <w:pPr>
              <w:jc w:val="center"/>
              <w:rPr>
                <w:sz w:val="22"/>
              </w:rPr>
            </w:pPr>
          </w:p>
          <w:p w:rsidR="00B37C2D" w:rsidRPr="00145B73" w:rsidRDefault="0015436E" w:rsidP="001543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1944" w:type="dxa"/>
          </w:tcPr>
          <w:p w:rsidR="002E7F96" w:rsidRPr="00145B73" w:rsidRDefault="0015436E" w:rsidP="00C304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октябрь</w:t>
            </w:r>
          </w:p>
          <w:p w:rsidR="00B37C2D" w:rsidRPr="00145B73" w:rsidRDefault="00B37C2D" w:rsidP="00C30466">
            <w:pPr>
              <w:jc w:val="center"/>
              <w:rPr>
                <w:sz w:val="22"/>
              </w:rPr>
            </w:pPr>
          </w:p>
          <w:p w:rsidR="00B37C2D" w:rsidRDefault="00B37C2D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декабрь</w:t>
            </w:r>
          </w:p>
          <w:p w:rsidR="0015436E" w:rsidRPr="00145B73" w:rsidRDefault="0015436E" w:rsidP="00C30466">
            <w:pPr>
              <w:jc w:val="center"/>
              <w:rPr>
                <w:sz w:val="22"/>
              </w:rPr>
            </w:pPr>
          </w:p>
        </w:tc>
        <w:tc>
          <w:tcPr>
            <w:tcW w:w="2201" w:type="dxa"/>
          </w:tcPr>
          <w:p w:rsidR="002E7F96" w:rsidRPr="00145B73" w:rsidRDefault="002E7F96" w:rsidP="002E7F9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Руководители, специалисты, рабочие структурных подразделений</w:t>
            </w:r>
          </w:p>
        </w:tc>
      </w:tr>
      <w:tr w:rsidR="002E7F96" w:rsidRPr="00145B73" w:rsidTr="00264D52">
        <w:tc>
          <w:tcPr>
            <w:tcW w:w="562" w:type="dxa"/>
          </w:tcPr>
          <w:p w:rsidR="002E7F96" w:rsidRPr="00145B73" w:rsidRDefault="002E7F96" w:rsidP="00C3046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3</w:t>
            </w:r>
          </w:p>
        </w:tc>
        <w:tc>
          <w:tcPr>
            <w:tcW w:w="3455" w:type="dxa"/>
          </w:tcPr>
          <w:p w:rsidR="002E7F96" w:rsidRPr="00145B73" w:rsidRDefault="002E7F96" w:rsidP="00C30466">
            <w:pPr>
              <w:jc w:val="left"/>
              <w:rPr>
                <w:sz w:val="22"/>
              </w:rPr>
            </w:pPr>
            <w:r w:rsidRPr="00145B73">
              <w:rPr>
                <w:sz w:val="22"/>
              </w:rPr>
              <w:t>Обучение мерам пожарной безопасности (пожарно-технический минимум)</w:t>
            </w:r>
          </w:p>
        </w:tc>
        <w:tc>
          <w:tcPr>
            <w:tcW w:w="955" w:type="dxa"/>
          </w:tcPr>
          <w:p w:rsidR="002E7F96" w:rsidRPr="00145B73" w:rsidRDefault="002E7F96" w:rsidP="002E7F96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28</w:t>
            </w:r>
          </w:p>
        </w:tc>
        <w:tc>
          <w:tcPr>
            <w:tcW w:w="629" w:type="dxa"/>
          </w:tcPr>
          <w:p w:rsidR="0015436E" w:rsidRPr="00145B73" w:rsidRDefault="0015436E" w:rsidP="001543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75</w:t>
            </w:r>
          </w:p>
          <w:p w:rsidR="00B37C2D" w:rsidRPr="00145B73" w:rsidRDefault="0015436E" w:rsidP="00C304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:rsidR="00B37C2D" w:rsidRPr="00145B73" w:rsidRDefault="0015436E" w:rsidP="00C304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</w:t>
            </w:r>
          </w:p>
          <w:p w:rsidR="00B37C2D" w:rsidRPr="00145B73" w:rsidRDefault="00B37C2D" w:rsidP="00C30466">
            <w:pPr>
              <w:jc w:val="center"/>
              <w:rPr>
                <w:sz w:val="22"/>
              </w:rPr>
            </w:pPr>
          </w:p>
          <w:p w:rsidR="002E7F96" w:rsidRPr="00145B73" w:rsidRDefault="002E7F96" w:rsidP="00FB1039">
            <w:pPr>
              <w:jc w:val="center"/>
              <w:rPr>
                <w:sz w:val="22"/>
              </w:rPr>
            </w:pPr>
          </w:p>
        </w:tc>
        <w:tc>
          <w:tcPr>
            <w:tcW w:w="1944" w:type="dxa"/>
          </w:tcPr>
          <w:p w:rsidR="00B37C2D" w:rsidRPr="00145B73" w:rsidRDefault="0015436E" w:rsidP="00B37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июль</w:t>
            </w:r>
          </w:p>
          <w:p w:rsidR="00B37C2D" w:rsidRPr="00145B73" w:rsidRDefault="0015436E" w:rsidP="00B37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  <w:p w:rsidR="002E7F96" w:rsidRPr="00145B73" w:rsidRDefault="0015436E" w:rsidP="00B37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2201" w:type="dxa"/>
          </w:tcPr>
          <w:p w:rsidR="002E7F96" w:rsidRPr="00145B73" w:rsidRDefault="002E7F96" w:rsidP="00780F3F">
            <w:pPr>
              <w:jc w:val="center"/>
              <w:rPr>
                <w:sz w:val="22"/>
              </w:rPr>
            </w:pPr>
            <w:r w:rsidRPr="00145B73">
              <w:rPr>
                <w:sz w:val="22"/>
              </w:rPr>
              <w:t>Руководители, специалисты, рабочие структурных подразделений</w:t>
            </w:r>
          </w:p>
        </w:tc>
      </w:tr>
      <w:tr w:rsidR="00264D52" w:rsidRPr="00145B73" w:rsidTr="00264D52">
        <w:tc>
          <w:tcPr>
            <w:tcW w:w="562" w:type="dxa"/>
          </w:tcPr>
          <w:p w:rsidR="00264D52" w:rsidRPr="00145B73" w:rsidRDefault="00264D52" w:rsidP="00C30466">
            <w:pPr>
              <w:jc w:val="center"/>
              <w:rPr>
                <w:sz w:val="22"/>
              </w:rPr>
            </w:pPr>
          </w:p>
        </w:tc>
        <w:tc>
          <w:tcPr>
            <w:tcW w:w="3455" w:type="dxa"/>
          </w:tcPr>
          <w:p w:rsidR="00264D52" w:rsidRPr="00145B73" w:rsidRDefault="00264D52" w:rsidP="00C30466">
            <w:pPr>
              <w:jc w:val="left"/>
              <w:rPr>
                <w:b/>
                <w:sz w:val="22"/>
              </w:rPr>
            </w:pPr>
            <w:r w:rsidRPr="00145B73">
              <w:rPr>
                <w:b/>
                <w:sz w:val="22"/>
              </w:rPr>
              <w:t>ИТОГО:</w:t>
            </w:r>
          </w:p>
        </w:tc>
        <w:tc>
          <w:tcPr>
            <w:tcW w:w="955" w:type="dxa"/>
          </w:tcPr>
          <w:p w:rsidR="00264D52" w:rsidRPr="00145B73" w:rsidRDefault="00264D52" w:rsidP="00C30466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</w:tcPr>
          <w:p w:rsidR="00264D52" w:rsidRPr="00145B73" w:rsidRDefault="00B37C2D" w:rsidP="00B05D00">
            <w:pPr>
              <w:jc w:val="center"/>
              <w:rPr>
                <w:b/>
                <w:sz w:val="22"/>
              </w:rPr>
            </w:pPr>
            <w:r w:rsidRPr="00145B73">
              <w:rPr>
                <w:b/>
                <w:sz w:val="22"/>
              </w:rPr>
              <w:t>242</w:t>
            </w:r>
          </w:p>
        </w:tc>
        <w:tc>
          <w:tcPr>
            <w:tcW w:w="1944" w:type="dxa"/>
          </w:tcPr>
          <w:p w:rsidR="00264D52" w:rsidRPr="00145B73" w:rsidRDefault="00264D52" w:rsidP="00C30466">
            <w:pPr>
              <w:jc w:val="center"/>
              <w:rPr>
                <w:sz w:val="22"/>
              </w:rPr>
            </w:pPr>
          </w:p>
        </w:tc>
        <w:tc>
          <w:tcPr>
            <w:tcW w:w="2201" w:type="dxa"/>
          </w:tcPr>
          <w:p w:rsidR="00264D52" w:rsidRPr="00145B73" w:rsidRDefault="00264D52" w:rsidP="00C30466">
            <w:pPr>
              <w:jc w:val="center"/>
              <w:rPr>
                <w:sz w:val="22"/>
              </w:rPr>
            </w:pPr>
          </w:p>
        </w:tc>
      </w:tr>
    </w:tbl>
    <w:p w:rsidR="00EC3FC4" w:rsidRPr="002E7F96" w:rsidRDefault="00C70C42" w:rsidP="002E7F96">
      <w:pPr>
        <w:spacing w:line="276" w:lineRule="auto"/>
        <w:jc w:val="left"/>
        <w:rPr>
          <w:rFonts w:eastAsia="Calibri" w:cs="Times New Roman"/>
          <w:sz w:val="22"/>
        </w:rPr>
      </w:pPr>
      <w:r w:rsidRPr="00C70C42">
        <w:rPr>
          <w:rFonts w:eastAsia="Calibri" w:cs="Times New Roman"/>
          <w:sz w:val="22"/>
        </w:rPr>
        <w:t xml:space="preserve">                                                                                                        </w:t>
      </w:r>
    </w:p>
    <w:p w:rsidR="00E908A4" w:rsidRDefault="00E908A4" w:rsidP="00E908A4">
      <w:pPr>
        <w:rPr>
          <w:szCs w:val="24"/>
        </w:rPr>
      </w:pPr>
      <w:r w:rsidRPr="006D2621">
        <w:rPr>
          <w:szCs w:val="24"/>
        </w:rPr>
        <w:t>- Количество человек в учебной группе и сроки обучения ориентировочные и могут меняться в соответствии с изменением потребности Заказчика путем предоставления Заказчиком заявок на обучение Исполнителю не позднее, чем за 10 (десять) дней до начала обучения.</w:t>
      </w:r>
    </w:p>
    <w:p w:rsidR="00F07FCD" w:rsidRDefault="00F07FCD" w:rsidP="00E908A4">
      <w:pPr>
        <w:rPr>
          <w:szCs w:val="24"/>
        </w:rPr>
      </w:pPr>
    </w:p>
    <w:p w:rsidR="00F07FCD" w:rsidRPr="006D2621" w:rsidRDefault="00F07FCD" w:rsidP="00E908A4">
      <w:pPr>
        <w:rPr>
          <w:szCs w:val="24"/>
        </w:rPr>
      </w:pPr>
    </w:p>
    <w:p w:rsidR="004422F7" w:rsidRPr="004422F7" w:rsidRDefault="004422F7" w:rsidP="004422F7">
      <w:pPr>
        <w:rPr>
          <w:szCs w:val="24"/>
          <w:u w:val="single"/>
        </w:rPr>
      </w:pPr>
      <w:r w:rsidRPr="004422F7">
        <w:rPr>
          <w:szCs w:val="24"/>
          <w:u w:val="single"/>
        </w:rPr>
        <w:lastRenderedPageBreak/>
        <w:t>Описание оказываемых услуг:</w:t>
      </w:r>
    </w:p>
    <w:p w:rsidR="00293772" w:rsidRDefault="004422F7" w:rsidP="00E908A4">
      <w:pPr>
        <w:pStyle w:val="aa"/>
        <w:numPr>
          <w:ilvl w:val="0"/>
          <w:numId w:val="7"/>
        </w:numPr>
        <w:rPr>
          <w:szCs w:val="24"/>
        </w:rPr>
      </w:pPr>
      <w:r w:rsidRPr="00293772">
        <w:rPr>
          <w:szCs w:val="24"/>
        </w:rPr>
        <w:t xml:space="preserve">Обучение персонала по программе дополнительного профессионального образования  </w:t>
      </w:r>
      <w:r w:rsidR="00293772">
        <w:rPr>
          <w:szCs w:val="24"/>
        </w:rPr>
        <w:t xml:space="preserve">«Обучение по охране труда и проверка знаний требований охраны труда работников организаций» </w:t>
      </w:r>
      <w:r w:rsidRPr="00293772">
        <w:rPr>
          <w:szCs w:val="24"/>
        </w:rPr>
        <w:t>осуществляется с целью повышения уровня знаний персонала в области охраны труда</w:t>
      </w:r>
      <w:r w:rsidR="00293772" w:rsidRPr="00293772">
        <w:rPr>
          <w:szCs w:val="24"/>
        </w:rPr>
        <w:t xml:space="preserve"> (с учетом периодичности, определяемой законодательными и нормативными документами)</w:t>
      </w:r>
      <w:r w:rsidRPr="00293772">
        <w:rPr>
          <w:szCs w:val="24"/>
        </w:rPr>
        <w:t xml:space="preserve"> и</w:t>
      </w:r>
      <w:r w:rsidR="00293772" w:rsidRPr="00293772">
        <w:rPr>
          <w:szCs w:val="24"/>
        </w:rPr>
        <w:t xml:space="preserve"> обеспечения безопасности труда, необходимых для выполнения должностных обязанностей.</w:t>
      </w:r>
    </w:p>
    <w:p w:rsidR="00293772" w:rsidRDefault="00293772" w:rsidP="00293772">
      <w:pPr>
        <w:pStyle w:val="aa"/>
        <w:numPr>
          <w:ilvl w:val="0"/>
          <w:numId w:val="7"/>
        </w:numPr>
        <w:rPr>
          <w:szCs w:val="24"/>
        </w:rPr>
      </w:pPr>
      <w:r w:rsidRPr="00293772">
        <w:rPr>
          <w:szCs w:val="24"/>
        </w:rPr>
        <w:t xml:space="preserve">Обучение персонала по программе дополнительного профессионального образования  </w:t>
      </w:r>
      <w:r w:rsidR="001857A5">
        <w:rPr>
          <w:szCs w:val="24"/>
        </w:rPr>
        <w:t xml:space="preserve">«Безопасные методы и приемы работ на высоте» </w:t>
      </w:r>
      <w:r w:rsidRPr="00293772">
        <w:rPr>
          <w:szCs w:val="24"/>
        </w:rPr>
        <w:t xml:space="preserve">осуществляется с целью повышения уровня знаний персонала </w:t>
      </w:r>
      <w:r w:rsidR="001857A5">
        <w:rPr>
          <w:szCs w:val="24"/>
        </w:rPr>
        <w:t>при выполнении работ на высоте</w:t>
      </w:r>
      <w:r w:rsidRPr="00293772">
        <w:rPr>
          <w:szCs w:val="24"/>
        </w:rPr>
        <w:t xml:space="preserve"> (с учетом периодичности, определяемой законодательными и нормативными документами)</w:t>
      </w:r>
      <w:r w:rsidR="001857A5">
        <w:rPr>
          <w:szCs w:val="24"/>
        </w:rPr>
        <w:t xml:space="preserve"> для работников, допускаемых к работам в составе бригады или под непосредственным контролем работника, назначенного приказом работодателя (1 группа); мастеров, бригадиров, руководителей стажировки, а также работников, назначаемых по наряду-допуску ответственными исполнителями работ на высоте (2 группа).</w:t>
      </w:r>
    </w:p>
    <w:p w:rsidR="00293772" w:rsidRDefault="001857A5" w:rsidP="00780F3F">
      <w:pPr>
        <w:pStyle w:val="aa"/>
        <w:numPr>
          <w:ilvl w:val="0"/>
          <w:numId w:val="7"/>
        </w:numPr>
        <w:rPr>
          <w:szCs w:val="24"/>
        </w:rPr>
      </w:pPr>
      <w:r w:rsidRPr="001857A5">
        <w:rPr>
          <w:szCs w:val="24"/>
        </w:rPr>
        <w:t xml:space="preserve">Обучение персонала по программе дополнительного профессионального образования  «Безопасные методы и приемы работ на высоте» осуществляется с целью повышения уровня знаний персонала при выполнении работ на высоте (с учетом периодичности, определяемой законодательными и нормативными документами) для работников, </w:t>
      </w:r>
      <w:r w:rsidR="00780F3F">
        <w:rPr>
          <w:szCs w:val="24"/>
        </w:rPr>
        <w:t>назначаемых работодателем ответственными за организацию и безопасное проведение работ на высоте, а также за проведение инструктажей, составление плана мероприятий по эвакуации и спасению работников при возникновении аварийной ситуации и при проведении спасательных работ; работники, проводящие обслуживание и периодический осмотр средств индивидуальной защиты; работники, выдающие наряды-допуски; ответственные руководители работ на высоте, должностные лица, в полномочия которых входит утверждение плана производства работ на высоте, специалисты, проводящие обучение работам на высоте, члены аттестационных комиссий.</w:t>
      </w:r>
    </w:p>
    <w:p w:rsidR="00780F3F" w:rsidRDefault="00780F3F" w:rsidP="00780F3F">
      <w:pPr>
        <w:pStyle w:val="aa"/>
        <w:numPr>
          <w:ilvl w:val="0"/>
          <w:numId w:val="7"/>
        </w:numPr>
        <w:rPr>
          <w:szCs w:val="24"/>
        </w:rPr>
      </w:pPr>
      <w:r w:rsidRPr="00293772">
        <w:rPr>
          <w:szCs w:val="24"/>
        </w:rPr>
        <w:t xml:space="preserve">Обучение персонала по программе дополнительного профессионального образования  </w:t>
      </w:r>
      <w:r>
        <w:rPr>
          <w:szCs w:val="24"/>
        </w:rPr>
        <w:t xml:space="preserve">«Обучение работников организаций и населения мерам пожарной безопасности и пожарно-техническому минимуму» </w:t>
      </w:r>
      <w:r w:rsidRPr="00293772">
        <w:rPr>
          <w:szCs w:val="24"/>
        </w:rPr>
        <w:t xml:space="preserve">осуществляется с целью повышения уровня знаний персонала в области </w:t>
      </w:r>
      <w:r>
        <w:rPr>
          <w:szCs w:val="24"/>
        </w:rPr>
        <w:t>противопожарной безопасности</w:t>
      </w:r>
      <w:r w:rsidRPr="00293772">
        <w:rPr>
          <w:szCs w:val="24"/>
        </w:rPr>
        <w:t xml:space="preserve"> (с учетом периодичности, определяемой законодательными и нормативными документами) и обеспечения безопасности труда, необходимых для выполнения должностных обязанностей.</w:t>
      </w:r>
    </w:p>
    <w:p w:rsidR="00780F3F" w:rsidRPr="00A670BB" w:rsidRDefault="00780F3F" w:rsidP="00A670BB">
      <w:pPr>
        <w:rPr>
          <w:szCs w:val="24"/>
        </w:rPr>
      </w:pPr>
    </w:p>
    <w:p w:rsidR="00E908A4" w:rsidRPr="006D2621" w:rsidRDefault="00E908A4" w:rsidP="00E908A4">
      <w:pPr>
        <w:rPr>
          <w:szCs w:val="24"/>
          <w:u w:val="single"/>
        </w:rPr>
      </w:pPr>
      <w:r w:rsidRPr="006D2621">
        <w:rPr>
          <w:szCs w:val="24"/>
          <w:u w:val="single"/>
        </w:rPr>
        <w:t>Требования к услугам:</w:t>
      </w:r>
    </w:p>
    <w:p w:rsidR="00E908A4" w:rsidRPr="006D2621" w:rsidRDefault="00E908A4" w:rsidP="00E908A4">
      <w:pPr>
        <w:rPr>
          <w:szCs w:val="24"/>
        </w:rPr>
      </w:pPr>
      <w:r w:rsidRPr="006D2621">
        <w:rPr>
          <w:szCs w:val="24"/>
        </w:rPr>
        <w:t xml:space="preserve">- срок оказания – </w:t>
      </w:r>
      <w:r w:rsidR="0019566C">
        <w:rPr>
          <w:szCs w:val="24"/>
        </w:rPr>
        <w:t>04</w:t>
      </w:r>
      <w:r w:rsidRPr="006D2621">
        <w:rPr>
          <w:szCs w:val="24"/>
        </w:rPr>
        <w:t xml:space="preserve"> </w:t>
      </w:r>
      <w:r w:rsidR="0019566C">
        <w:rPr>
          <w:szCs w:val="24"/>
        </w:rPr>
        <w:t>июня</w:t>
      </w:r>
      <w:r w:rsidRPr="006D2621">
        <w:rPr>
          <w:szCs w:val="24"/>
        </w:rPr>
        <w:t xml:space="preserve"> 2018 года – 28 декабря 2018 года.</w:t>
      </w:r>
    </w:p>
    <w:p w:rsidR="00E908A4" w:rsidRPr="006D2621" w:rsidRDefault="00E908A4" w:rsidP="00E908A4">
      <w:pPr>
        <w:rPr>
          <w:szCs w:val="24"/>
        </w:rPr>
      </w:pPr>
      <w:r w:rsidRPr="00B37C2D">
        <w:rPr>
          <w:szCs w:val="24"/>
        </w:rPr>
        <w:t>- обучение проводить в соответствии с Графиком оказания услуг, размещенном в данном Техническом задании. График может меняться в соответствии с изменениями потребности Заказчика.</w:t>
      </w:r>
    </w:p>
    <w:p w:rsidR="00E908A4" w:rsidRPr="006D2621" w:rsidRDefault="00E908A4" w:rsidP="00E908A4">
      <w:pPr>
        <w:rPr>
          <w:szCs w:val="24"/>
        </w:rPr>
      </w:pPr>
      <w:r w:rsidRPr="006D2621">
        <w:rPr>
          <w:szCs w:val="24"/>
        </w:rPr>
        <w:t>- время проведения учебных мероприятий: с  9.00. часов до 17.00. часов с обеденным перерывом продолжительностью в 1 час.</w:t>
      </w:r>
    </w:p>
    <w:p w:rsidR="00F07FCD" w:rsidRDefault="00E908A4" w:rsidP="00F07FCD">
      <w:pPr>
        <w:rPr>
          <w:rFonts w:cs="Times New Roman"/>
          <w:szCs w:val="24"/>
        </w:rPr>
      </w:pPr>
      <w:r w:rsidRPr="00BF3787">
        <w:rPr>
          <w:szCs w:val="24"/>
        </w:rPr>
        <w:t xml:space="preserve">- </w:t>
      </w:r>
      <w:r w:rsidR="00F07FCD">
        <w:rPr>
          <w:szCs w:val="24"/>
        </w:rPr>
        <w:t xml:space="preserve">работы по оказанию образовательных услуг  должны проводиться в очной форме, с отрывом работников, подлежащих обучению, от основного вида профессиональной деятельности. </w:t>
      </w:r>
      <w:r w:rsidR="00106E60">
        <w:rPr>
          <w:szCs w:val="24"/>
        </w:rPr>
        <w:t xml:space="preserve"> </w:t>
      </w:r>
      <w:r w:rsidR="00F07FCD">
        <w:rPr>
          <w:szCs w:val="24"/>
        </w:rPr>
        <w:t>Территориальное расположение учебно-технической базы учебного заведения-исполнителя в г. Смоленск с целью минимизации командировочных расходов на персонал, либо организация и проведение обучения в г. Смоленске. У</w:t>
      </w:r>
      <w:r w:rsidR="00F07FCD" w:rsidRPr="00BF3787">
        <w:rPr>
          <w:szCs w:val="24"/>
        </w:rPr>
        <w:t xml:space="preserve">чебно-лабораторная база </w:t>
      </w:r>
      <w:r w:rsidR="00F07FCD">
        <w:rPr>
          <w:szCs w:val="24"/>
        </w:rPr>
        <w:t>учебного заведения</w:t>
      </w:r>
      <w:r w:rsidR="00F07FCD" w:rsidRPr="00BF3787">
        <w:rPr>
          <w:szCs w:val="24"/>
        </w:rPr>
        <w:t xml:space="preserve"> должна соответствовать современным требованиям и специфике подгото</w:t>
      </w:r>
      <w:bookmarkStart w:id="0" w:name="_GoBack"/>
      <w:bookmarkEnd w:id="0"/>
      <w:r w:rsidR="00F07FCD" w:rsidRPr="00BF3787">
        <w:rPr>
          <w:szCs w:val="24"/>
        </w:rPr>
        <w:t>вки.</w:t>
      </w:r>
      <w:r w:rsidR="00F07FCD">
        <w:rPr>
          <w:szCs w:val="24"/>
        </w:rPr>
        <w:t xml:space="preserve"> </w:t>
      </w:r>
      <w:r w:rsidR="00F07FCD" w:rsidRPr="00BF3787">
        <w:rPr>
          <w:rFonts w:cs="Times New Roman"/>
          <w:szCs w:val="24"/>
        </w:rPr>
        <w:t xml:space="preserve">В случае использования иных помещений (территорий), </w:t>
      </w:r>
      <w:r w:rsidR="00F07FCD">
        <w:rPr>
          <w:rFonts w:cs="Times New Roman"/>
          <w:szCs w:val="24"/>
        </w:rPr>
        <w:t>предоставить предварительное согласие арендодателя на их использование с целью осуществления образовательной деятельности и соответствия направлению обучения.</w:t>
      </w:r>
    </w:p>
    <w:p w:rsidR="0019566C" w:rsidRPr="00BF3787" w:rsidRDefault="0019566C" w:rsidP="00F07FCD">
      <w:pPr>
        <w:rPr>
          <w:szCs w:val="24"/>
        </w:rPr>
      </w:pPr>
      <w:r w:rsidRPr="00BF3787">
        <w:rPr>
          <w:rFonts w:cs="Times New Roman"/>
          <w:szCs w:val="24"/>
        </w:rPr>
        <w:t xml:space="preserve">- </w:t>
      </w:r>
      <w:r w:rsidR="00523790" w:rsidRPr="00BF3787">
        <w:rPr>
          <w:rFonts w:cs="Times New Roman"/>
          <w:szCs w:val="24"/>
        </w:rPr>
        <w:t>п</w:t>
      </w:r>
      <w:r w:rsidR="004570EB" w:rsidRPr="00BF3787">
        <w:rPr>
          <w:rFonts w:cs="Times New Roman"/>
          <w:szCs w:val="24"/>
        </w:rPr>
        <w:t xml:space="preserve">о теме №3 «Обучение мерам пожарной безопасности (пожарно-технический минимум): </w:t>
      </w:r>
      <w:r w:rsidRPr="00BF3787">
        <w:rPr>
          <w:rFonts w:cs="Times New Roman"/>
          <w:szCs w:val="24"/>
        </w:rPr>
        <w:t>п</w:t>
      </w:r>
      <w:r w:rsidRPr="00BF3787">
        <w:rPr>
          <w:szCs w:val="24"/>
        </w:rPr>
        <w:t xml:space="preserve">роведение занятий по приобретению практических навыков тушения реальных очагов горения с помощью первичных средств пожаротушения следует проводить на учебно-тренировочном полигоне, при наличии необходимых средств пожаротушения (огнетушитель переносной), </w:t>
      </w:r>
      <w:r w:rsidRPr="00BF3787">
        <w:rPr>
          <w:szCs w:val="24"/>
        </w:rPr>
        <w:lastRenderedPageBreak/>
        <w:t>приспособлений для имитации возгорания (противень, смесь горючей жидкости, факел для поджигания смеси), инструмента, инвентаря, с учетом обязательного участия в практическом занятии всех участников обучения.</w:t>
      </w:r>
    </w:p>
    <w:p w:rsidR="00E908A4" w:rsidRPr="006D2621" w:rsidRDefault="00E908A4" w:rsidP="00E908A4">
      <w:pPr>
        <w:rPr>
          <w:szCs w:val="24"/>
        </w:rPr>
      </w:pPr>
      <w:r w:rsidRPr="006D2621">
        <w:rPr>
          <w:szCs w:val="24"/>
        </w:rPr>
        <w:t>- содержание учебн</w:t>
      </w:r>
      <w:r w:rsidR="006D2621" w:rsidRPr="006D2621">
        <w:rPr>
          <w:szCs w:val="24"/>
        </w:rPr>
        <w:t>ых</w:t>
      </w:r>
      <w:r w:rsidRPr="006D2621">
        <w:rPr>
          <w:szCs w:val="24"/>
        </w:rPr>
        <w:t xml:space="preserve"> программ должно соответствовать рекомендуемым учебным планам, размещенным в Приложении 1 данного Технического задания.</w:t>
      </w:r>
    </w:p>
    <w:p w:rsidR="00E908A4" w:rsidRPr="00F07FCD" w:rsidRDefault="00EA5711" w:rsidP="00F07FCD">
      <w:pPr>
        <w:rPr>
          <w:rFonts w:cs="Times New Roman"/>
          <w:szCs w:val="24"/>
        </w:rPr>
      </w:pPr>
      <w:r w:rsidRPr="00EA5711">
        <w:rPr>
          <w:rFonts w:cs="Times New Roman"/>
          <w:szCs w:val="24"/>
        </w:rPr>
        <w:t>- в случае заключения договора определить следующий порядок расчёта за оказанные услуги: оплата 100% стоимости безналичным расчетом в течение 30 (тридцати) рабочих дней после подписания сторонами Акта об оказании услуг</w:t>
      </w:r>
      <w:r w:rsidR="008C09FC">
        <w:rPr>
          <w:rFonts w:cs="Times New Roman"/>
          <w:szCs w:val="24"/>
        </w:rPr>
        <w:t>.</w:t>
      </w:r>
    </w:p>
    <w:p w:rsidR="00E908A4" w:rsidRPr="006D2621" w:rsidRDefault="00E908A4" w:rsidP="00E908A4">
      <w:pPr>
        <w:rPr>
          <w:szCs w:val="24"/>
          <w:u w:val="single"/>
        </w:rPr>
      </w:pPr>
      <w:r w:rsidRPr="006D2621">
        <w:rPr>
          <w:szCs w:val="24"/>
          <w:u w:val="single"/>
        </w:rPr>
        <w:t>Требования к качеству оказываемых услуг:</w:t>
      </w:r>
    </w:p>
    <w:p w:rsidR="000C49D0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 xml:space="preserve">- учебное заведение должно иметь лицензию  на проведение данных видов образовательной деятельности. Срок оказываемых услуг по направлению </w:t>
      </w:r>
      <w:r w:rsidR="006D2621">
        <w:rPr>
          <w:rFonts w:cs="Times New Roman"/>
          <w:szCs w:val="24"/>
        </w:rPr>
        <w:t>дополнительного профессионального образования</w:t>
      </w:r>
      <w:r w:rsidRPr="006D2621">
        <w:rPr>
          <w:rFonts w:cs="Times New Roman"/>
          <w:szCs w:val="24"/>
        </w:rPr>
        <w:t xml:space="preserve"> не менее </w:t>
      </w:r>
      <w:r w:rsidR="000C49D0">
        <w:rPr>
          <w:rFonts w:cs="Times New Roman"/>
          <w:szCs w:val="24"/>
        </w:rPr>
        <w:t>3</w:t>
      </w:r>
      <w:r w:rsidRPr="006D2621">
        <w:rPr>
          <w:rFonts w:cs="Times New Roman"/>
          <w:szCs w:val="24"/>
        </w:rPr>
        <w:t xml:space="preserve"> лет.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- обеспечить учебный процесс собственными учебными материалами (наглядными пособиями, видеоматериалами, иным раздаточным материалом, необходимым для организации обучения</w:t>
      </w:r>
      <w:r w:rsidR="00501BCD">
        <w:rPr>
          <w:rFonts w:cs="Times New Roman"/>
          <w:szCs w:val="24"/>
        </w:rPr>
        <w:t>), при наличии практической части  обучения – необходимым оборудованием для его проведения</w:t>
      </w:r>
      <w:r w:rsidRPr="006D2621">
        <w:rPr>
          <w:rFonts w:cs="Times New Roman"/>
          <w:szCs w:val="24"/>
        </w:rPr>
        <w:t>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 xml:space="preserve">- при необходимости предоставить в электронном виде учебные материалы для </w:t>
      </w:r>
      <w:r w:rsidR="00501BCD">
        <w:rPr>
          <w:rFonts w:cs="Times New Roman"/>
          <w:szCs w:val="24"/>
        </w:rPr>
        <w:t xml:space="preserve">дополнительной </w:t>
      </w:r>
      <w:r w:rsidRPr="006D2621">
        <w:rPr>
          <w:rFonts w:cs="Times New Roman"/>
          <w:szCs w:val="24"/>
        </w:rPr>
        <w:t>самоподготовки учащихся.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- услуги должны быть предоставлены преподавателями, уровень подготовки которых соответствует преподаваемым дисциплинам, при необходимости аттестованным в установленном порядке.</w:t>
      </w:r>
    </w:p>
    <w:p w:rsidR="00E908A4" w:rsidRPr="006D2621" w:rsidRDefault="00E908A4" w:rsidP="00E908A4">
      <w:pPr>
        <w:rPr>
          <w:rFonts w:cs="Times New Roman"/>
          <w:szCs w:val="24"/>
          <w:u w:val="single"/>
        </w:rPr>
      </w:pPr>
      <w:r w:rsidRPr="006D2621">
        <w:rPr>
          <w:rFonts w:cs="Times New Roman"/>
          <w:szCs w:val="24"/>
          <w:u w:val="single"/>
        </w:rPr>
        <w:t>Результат оказанных услуг: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 xml:space="preserve">- по результатам прохождения обучения </w:t>
      </w:r>
      <w:r w:rsidR="000C49D0">
        <w:rPr>
          <w:rFonts w:cs="Times New Roman"/>
          <w:szCs w:val="24"/>
        </w:rPr>
        <w:t xml:space="preserve">и </w:t>
      </w:r>
      <w:r w:rsidR="00AC12A5">
        <w:rPr>
          <w:rFonts w:cs="Times New Roman"/>
          <w:szCs w:val="24"/>
        </w:rPr>
        <w:t>проверки знаний</w:t>
      </w:r>
      <w:r w:rsidR="000C49D0">
        <w:rPr>
          <w:rFonts w:cs="Times New Roman"/>
          <w:szCs w:val="24"/>
        </w:rPr>
        <w:t xml:space="preserve"> в комиссии учебного заведения</w:t>
      </w:r>
      <w:r w:rsidR="00AC12A5">
        <w:rPr>
          <w:rFonts w:cs="Times New Roman"/>
          <w:szCs w:val="24"/>
        </w:rPr>
        <w:t>,</w:t>
      </w:r>
      <w:r w:rsidR="000C49D0">
        <w:rPr>
          <w:rFonts w:cs="Times New Roman"/>
          <w:szCs w:val="24"/>
        </w:rPr>
        <w:t xml:space="preserve"> </w:t>
      </w:r>
      <w:r w:rsidRPr="006D2621">
        <w:rPr>
          <w:rFonts w:cs="Times New Roman"/>
          <w:szCs w:val="24"/>
        </w:rPr>
        <w:t>выдать слушателям:</w:t>
      </w:r>
    </w:p>
    <w:p w:rsidR="00E908A4" w:rsidRPr="006D2621" w:rsidRDefault="00E908A4" w:rsidP="00E908A4">
      <w:pPr>
        <w:ind w:left="426"/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 xml:space="preserve"> - по итогам </w:t>
      </w:r>
      <w:r w:rsidR="00AC12A5">
        <w:rPr>
          <w:rFonts w:cs="Times New Roman"/>
          <w:szCs w:val="24"/>
        </w:rPr>
        <w:t>обучения по охране труда</w:t>
      </w:r>
      <w:r w:rsidRPr="006D2621">
        <w:rPr>
          <w:rFonts w:cs="Times New Roman"/>
          <w:szCs w:val="24"/>
        </w:rPr>
        <w:t xml:space="preserve"> </w:t>
      </w:r>
      <w:r w:rsidR="00B476CB">
        <w:rPr>
          <w:rFonts w:cs="Times New Roman"/>
          <w:szCs w:val="24"/>
        </w:rPr>
        <w:t>–</w:t>
      </w:r>
      <w:r w:rsidRPr="006D2621">
        <w:rPr>
          <w:rFonts w:cs="Times New Roman"/>
          <w:szCs w:val="24"/>
        </w:rPr>
        <w:t xml:space="preserve"> </w:t>
      </w:r>
      <w:r w:rsidR="00AC12A5">
        <w:rPr>
          <w:rFonts w:cs="Times New Roman"/>
          <w:szCs w:val="24"/>
        </w:rPr>
        <w:t xml:space="preserve">удостоверение установленного образца, </w:t>
      </w:r>
      <w:r w:rsidR="00B476CB">
        <w:rPr>
          <w:rFonts w:cs="Times New Roman"/>
          <w:szCs w:val="24"/>
        </w:rPr>
        <w:t>заверенн</w:t>
      </w:r>
      <w:r w:rsidR="00AC12A5">
        <w:rPr>
          <w:rFonts w:cs="Times New Roman"/>
          <w:szCs w:val="24"/>
        </w:rPr>
        <w:t>ое</w:t>
      </w:r>
      <w:r w:rsidR="00B476CB">
        <w:rPr>
          <w:rFonts w:cs="Times New Roman"/>
          <w:szCs w:val="24"/>
        </w:rPr>
        <w:t xml:space="preserve"> печатью организации-Исполнителя</w:t>
      </w:r>
      <w:r w:rsidRPr="006D2621">
        <w:rPr>
          <w:rFonts w:cs="Times New Roman"/>
          <w:szCs w:val="24"/>
        </w:rPr>
        <w:t>;</w:t>
      </w:r>
      <w:r w:rsidR="00AC12A5">
        <w:rPr>
          <w:rFonts w:cs="Times New Roman"/>
          <w:szCs w:val="24"/>
        </w:rPr>
        <w:t xml:space="preserve"> копию протокола итоговой проверки знаний.</w:t>
      </w:r>
    </w:p>
    <w:p w:rsidR="00AC12A5" w:rsidRDefault="00AC12A5" w:rsidP="00AC12A5">
      <w:pPr>
        <w:ind w:left="426"/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 xml:space="preserve">- по итогам </w:t>
      </w:r>
      <w:r>
        <w:rPr>
          <w:rFonts w:cs="Times New Roman"/>
          <w:szCs w:val="24"/>
        </w:rPr>
        <w:t>обучения по охране труда при выполнении работ на высоте</w:t>
      </w:r>
      <w:r w:rsidRPr="006D262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–</w:t>
      </w:r>
      <w:r w:rsidRPr="006D262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удостоверение установленного образца, заверенное печатью организации-Исполнителя с указанием группы безопасности и объема выполняемых работ</w:t>
      </w:r>
      <w:r w:rsidRPr="006D2621">
        <w:rPr>
          <w:rFonts w:cs="Times New Roman"/>
          <w:szCs w:val="24"/>
        </w:rPr>
        <w:t>;</w:t>
      </w:r>
      <w:r>
        <w:rPr>
          <w:rFonts w:cs="Times New Roman"/>
          <w:szCs w:val="24"/>
        </w:rPr>
        <w:t xml:space="preserve"> копию протокола итоговой проверки знаний.</w:t>
      </w:r>
    </w:p>
    <w:p w:rsidR="00AC12A5" w:rsidRPr="006D2621" w:rsidRDefault="00AC12A5" w:rsidP="00AC12A5">
      <w:pPr>
        <w:ind w:left="426"/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 xml:space="preserve">- по итогам </w:t>
      </w:r>
      <w:r>
        <w:rPr>
          <w:rFonts w:cs="Times New Roman"/>
          <w:szCs w:val="24"/>
        </w:rPr>
        <w:t>обучения мерам пожарной безопасности (пожарно-техническому минимуму)</w:t>
      </w:r>
      <w:r w:rsidRPr="006D262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–</w:t>
      </w:r>
      <w:r w:rsidRPr="006D262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удостоверение установленного образца, заверенное печатью организации-Исполнителя</w:t>
      </w:r>
      <w:r w:rsidRPr="006D2621">
        <w:rPr>
          <w:rFonts w:cs="Times New Roman"/>
          <w:szCs w:val="24"/>
        </w:rPr>
        <w:t>;</w:t>
      </w:r>
      <w:r>
        <w:rPr>
          <w:rFonts w:cs="Times New Roman"/>
          <w:szCs w:val="24"/>
        </w:rPr>
        <w:t xml:space="preserve"> копию протокола итоговой проверки знаний.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- акт</w:t>
      </w:r>
      <w:r w:rsidR="00AC12A5">
        <w:rPr>
          <w:rFonts w:cs="Times New Roman"/>
          <w:szCs w:val="24"/>
        </w:rPr>
        <w:t>ы</w:t>
      </w:r>
      <w:r w:rsidRPr="006D2621">
        <w:rPr>
          <w:rFonts w:cs="Times New Roman"/>
          <w:szCs w:val="24"/>
        </w:rPr>
        <w:t xml:space="preserve"> приемки-сдачи оказанных услуг</w:t>
      </w:r>
      <w:r w:rsidR="00AC12A5">
        <w:rPr>
          <w:rFonts w:cs="Times New Roman"/>
          <w:szCs w:val="24"/>
        </w:rPr>
        <w:t xml:space="preserve"> по каждому направлению обучения</w:t>
      </w:r>
      <w:r w:rsidRPr="006D2621">
        <w:rPr>
          <w:rFonts w:cs="Times New Roman"/>
          <w:szCs w:val="24"/>
        </w:rPr>
        <w:t>.</w:t>
      </w:r>
    </w:p>
    <w:p w:rsidR="00E908A4" w:rsidRPr="006D2621" w:rsidRDefault="00E908A4" w:rsidP="00E908A4">
      <w:pPr>
        <w:rPr>
          <w:rFonts w:cs="Times New Roman"/>
          <w:szCs w:val="24"/>
        </w:rPr>
      </w:pPr>
    </w:p>
    <w:p w:rsidR="00E908A4" w:rsidRPr="006D2621" w:rsidRDefault="00E908A4" w:rsidP="00E908A4">
      <w:pPr>
        <w:rPr>
          <w:rFonts w:cs="Times New Roman"/>
          <w:szCs w:val="24"/>
          <w:u w:val="single"/>
        </w:rPr>
      </w:pPr>
      <w:r w:rsidRPr="006D2621">
        <w:rPr>
          <w:rFonts w:cs="Times New Roman"/>
          <w:szCs w:val="24"/>
          <w:u w:val="single"/>
        </w:rPr>
        <w:t>Специальные требования:</w:t>
      </w:r>
    </w:p>
    <w:p w:rsidR="00E908A4" w:rsidRPr="006D2621" w:rsidRDefault="00E908A4" w:rsidP="00E908A4">
      <w:pPr>
        <w:ind w:firstLine="708"/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В комиссию по конкурсному отбору поставщика образовательных услуг необходимо представить подробную информацию по пунктам специальных требований:</w:t>
      </w:r>
    </w:p>
    <w:p w:rsidR="00E908A4" w:rsidRPr="006D2621" w:rsidRDefault="00E908A4" w:rsidP="00E908A4">
      <w:pPr>
        <w:pStyle w:val="aa"/>
        <w:numPr>
          <w:ilvl w:val="0"/>
          <w:numId w:val="2"/>
        </w:num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планируемые затраты на обучение одного слушателя</w:t>
      </w:r>
      <w:r w:rsidR="00AA582C">
        <w:rPr>
          <w:rFonts w:cs="Times New Roman"/>
          <w:szCs w:val="24"/>
        </w:rPr>
        <w:t xml:space="preserve"> по каждой программе обучения</w:t>
      </w:r>
      <w:r w:rsidRPr="006D2621">
        <w:rPr>
          <w:rFonts w:cs="Times New Roman"/>
          <w:szCs w:val="24"/>
        </w:rPr>
        <w:t>;</w:t>
      </w:r>
    </w:p>
    <w:p w:rsidR="00E908A4" w:rsidRPr="006D2621" w:rsidRDefault="00E908A4" w:rsidP="00627269">
      <w:pPr>
        <w:pStyle w:val="aa"/>
        <w:numPr>
          <w:ilvl w:val="0"/>
          <w:numId w:val="2"/>
        </w:numPr>
        <w:rPr>
          <w:szCs w:val="24"/>
        </w:rPr>
      </w:pPr>
      <w:r w:rsidRPr="006D2621">
        <w:rPr>
          <w:rFonts w:cs="Times New Roman"/>
          <w:szCs w:val="24"/>
        </w:rPr>
        <w:t xml:space="preserve">копии учредительных документов учебной организации (лицензия на право ведения образовательной деятельности с приложением на право предоставления образовательных услуг по </w:t>
      </w:r>
      <w:r w:rsidR="00B476CB">
        <w:rPr>
          <w:rFonts w:cs="Times New Roman"/>
          <w:szCs w:val="24"/>
        </w:rPr>
        <w:t>дополнительному профессиональному образованию</w:t>
      </w:r>
      <w:r w:rsidRPr="006D2621">
        <w:rPr>
          <w:rFonts w:cs="Times New Roman"/>
          <w:szCs w:val="24"/>
        </w:rPr>
        <w:t xml:space="preserve">, устав, уведомление о постановке на учет в налоговом органе, свидетельство ЕГРЮЛ на дату, не превышающую </w:t>
      </w:r>
      <w:r w:rsidR="00F07FCD">
        <w:rPr>
          <w:rFonts w:cs="Times New Roman"/>
          <w:szCs w:val="24"/>
        </w:rPr>
        <w:t>6</w:t>
      </w:r>
      <w:r w:rsidRPr="006D2621">
        <w:rPr>
          <w:rFonts w:cs="Times New Roman"/>
          <w:szCs w:val="24"/>
        </w:rPr>
        <w:t>0 календарных дней на момент выгрузки из реестра</w:t>
      </w:r>
      <w:r w:rsidR="00627269">
        <w:rPr>
          <w:rFonts w:cs="Times New Roman"/>
          <w:szCs w:val="24"/>
        </w:rPr>
        <w:t>.</w:t>
      </w:r>
    </w:p>
    <w:p w:rsidR="00E908A4" w:rsidRPr="006D2621" w:rsidRDefault="00E908A4" w:rsidP="007724E3">
      <w:pPr>
        <w:jc w:val="right"/>
        <w:rPr>
          <w:szCs w:val="24"/>
        </w:rPr>
      </w:pPr>
    </w:p>
    <w:p w:rsidR="005C1D90" w:rsidRPr="006D2621" w:rsidRDefault="005C1D90" w:rsidP="00CE1B35">
      <w:pPr>
        <w:rPr>
          <w:szCs w:val="24"/>
        </w:rPr>
      </w:pPr>
    </w:p>
    <w:p w:rsidR="006F78C7" w:rsidRPr="00EA5711" w:rsidRDefault="006F78C7" w:rsidP="00CE1B35">
      <w:pPr>
        <w:rPr>
          <w:szCs w:val="24"/>
        </w:rPr>
      </w:pPr>
      <w:r w:rsidRPr="00EA5711">
        <w:rPr>
          <w:szCs w:val="24"/>
        </w:rPr>
        <w:t>Начальник отдела управления персоналом</w:t>
      </w:r>
    </w:p>
    <w:p w:rsidR="006F78C7" w:rsidRPr="00EA5711" w:rsidRDefault="006F78C7" w:rsidP="005B6FA7">
      <w:pPr>
        <w:rPr>
          <w:b/>
          <w:szCs w:val="24"/>
        </w:rPr>
      </w:pPr>
      <w:r w:rsidRPr="00EA5711">
        <w:rPr>
          <w:szCs w:val="24"/>
        </w:rPr>
        <w:t xml:space="preserve">филиала </w:t>
      </w:r>
      <w:r w:rsidR="005C1D90" w:rsidRPr="00EA5711">
        <w:rPr>
          <w:szCs w:val="24"/>
        </w:rPr>
        <w:t>П</w:t>
      </w:r>
      <w:r w:rsidRPr="00EA5711">
        <w:rPr>
          <w:szCs w:val="24"/>
        </w:rPr>
        <w:t>АО «МРСК Центра»-«Смоленскэнерго»</w:t>
      </w:r>
      <w:r w:rsidRPr="00EA5711">
        <w:rPr>
          <w:szCs w:val="24"/>
        </w:rPr>
        <w:tab/>
      </w:r>
      <w:r w:rsidRPr="00EA5711">
        <w:rPr>
          <w:szCs w:val="24"/>
        </w:rPr>
        <w:tab/>
      </w:r>
      <w:r w:rsidR="005C1D90" w:rsidRPr="00EA5711">
        <w:rPr>
          <w:szCs w:val="24"/>
        </w:rPr>
        <w:t xml:space="preserve">                     </w:t>
      </w:r>
      <w:r w:rsidRPr="00EA5711">
        <w:rPr>
          <w:szCs w:val="24"/>
        </w:rPr>
        <w:tab/>
        <w:t>Е.Н. Веселов</w:t>
      </w:r>
      <w:r w:rsidR="00413793" w:rsidRPr="00EA5711">
        <w:rPr>
          <w:szCs w:val="24"/>
        </w:rPr>
        <w:t>а</w:t>
      </w:r>
    </w:p>
    <w:p w:rsidR="006F78C7" w:rsidRPr="005C1D90" w:rsidRDefault="006F78C7" w:rsidP="006F78C7">
      <w:pPr>
        <w:rPr>
          <w:sz w:val="26"/>
          <w:szCs w:val="26"/>
        </w:rPr>
      </w:pPr>
    </w:p>
    <w:p w:rsidR="006F78C7" w:rsidRDefault="006F78C7" w:rsidP="00C30466">
      <w:pPr>
        <w:jc w:val="center"/>
        <w:rPr>
          <w:sz w:val="20"/>
          <w:szCs w:val="20"/>
        </w:rPr>
      </w:pPr>
    </w:p>
    <w:p w:rsidR="006F78C7" w:rsidRDefault="006F78C7" w:rsidP="00C30466">
      <w:pPr>
        <w:jc w:val="center"/>
        <w:rPr>
          <w:sz w:val="20"/>
          <w:szCs w:val="20"/>
        </w:rPr>
      </w:pPr>
    </w:p>
    <w:p w:rsidR="006F78C7" w:rsidRDefault="006F78C7" w:rsidP="00C30466">
      <w:pPr>
        <w:jc w:val="center"/>
        <w:rPr>
          <w:sz w:val="20"/>
          <w:szCs w:val="20"/>
        </w:rPr>
      </w:pPr>
    </w:p>
    <w:p w:rsidR="006F78C7" w:rsidRDefault="006F78C7" w:rsidP="00C30466">
      <w:pPr>
        <w:jc w:val="center"/>
        <w:rPr>
          <w:sz w:val="20"/>
          <w:szCs w:val="20"/>
        </w:rPr>
      </w:pPr>
    </w:p>
    <w:p w:rsidR="006F78C7" w:rsidRDefault="002821C8" w:rsidP="002821C8">
      <w:pPr>
        <w:rPr>
          <w:sz w:val="20"/>
          <w:szCs w:val="20"/>
        </w:rPr>
      </w:pPr>
      <w:r>
        <w:rPr>
          <w:sz w:val="20"/>
          <w:szCs w:val="20"/>
        </w:rPr>
        <w:t xml:space="preserve">Подг. </w:t>
      </w:r>
      <w:r w:rsidR="00AC12A5">
        <w:rPr>
          <w:sz w:val="20"/>
          <w:szCs w:val="20"/>
        </w:rPr>
        <w:t>Мазитова О.А.</w:t>
      </w:r>
    </w:p>
    <w:p w:rsidR="002821C8" w:rsidRDefault="002821C8" w:rsidP="002821C8">
      <w:pPr>
        <w:rPr>
          <w:sz w:val="20"/>
          <w:szCs w:val="20"/>
        </w:rPr>
      </w:pPr>
      <w:r>
        <w:rPr>
          <w:sz w:val="20"/>
          <w:szCs w:val="20"/>
        </w:rPr>
        <w:t>(4812) 429505</w:t>
      </w:r>
    </w:p>
    <w:p w:rsidR="00CE1B35" w:rsidRPr="007724E3" w:rsidRDefault="002821C8" w:rsidP="00B22B0C">
      <w:pPr>
        <w:rPr>
          <w:sz w:val="20"/>
          <w:szCs w:val="20"/>
        </w:rPr>
      </w:pPr>
      <w:r>
        <w:rPr>
          <w:sz w:val="20"/>
          <w:szCs w:val="20"/>
        </w:rPr>
        <w:t>(вн. 1</w:t>
      </w:r>
      <w:r w:rsidR="00AC12A5">
        <w:rPr>
          <w:sz w:val="20"/>
          <w:szCs w:val="20"/>
        </w:rPr>
        <w:t>8</w:t>
      </w:r>
      <w:r>
        <w:rPr>
          <w:sz w:val="20"/>
          <w:szCs w:val="20"/>
        </w:rPr>
        <w:t>-05)</w:t>
      </w:r>
    </w:p>
    <w:p w:rsidR="00D8517D" w:rsidRDefault="00145B73" w:rsidP="00D8517D">
      <w:pPr>
        <w:jc w:val="right"/>
      </w:pPr>
      <w:r>
        <w:lastRenderedPageBreak/>
        <w:t>Пр</w:t>
      </w:r>
      <w:r w:rsidR="00D8517D">
        <w:t>иложение 1</w:t>
      </w:r>
    </w:p>
    <w:p w:rsidR="00B476CB" w:rsidRDefault="00B476CB" w:rsidP="00B22B0C"/>
    <w:p w:rsidR="00941C8D" w:rsidRPr="00C70C42" w:rsidRDefault="00941C8D" w:rsidP="00941C8D">
      <w:pPr>
        <w:spacing w:line="276" w:lineRule="auto"/>
        <w:jc w:val="center"/>
        <w:rPr>
          <w:rFonts w:eastAsia="Calibri" w:cs="Times New Roman"/>
          <w:b/>
          <w:szCs w:val="24"/>
        </w:rPr>
      </w:pPr>
      <w:r w:rsidRPr="00C70C42">
        <w:rPr>
          <w:rFonts w:eastAsia="Calibri" w:cs="Times New Roman"/>
          <w:b/>
          <w:szCs w:val="24"/>
        </w:rPr>
        <w:t>ПРИМЕРНЫ</w:t>
      </w:r>
      <w:r w:rsidR="00CF2402">
        <w:rPr>
          <w:rFonts w:eastAsia="Calibri" w:cs="Times New Roman"/>
          <w:b/>
          <w:szCs w:val="24"/>
        </w:rPr>
        <w:t>Й</w:t>
      </w:r>
      <w:r w:rsidRPr="00C70C42">
        <w:rPr>
          <w:rFonts w:eastAsia="Calibri" w:cs="Times New Roman"/>
          <w:b/>
          <w:szCs w:val="24"/>
        </w:rPr>
        <w:t xml:space="preserve"> ОРИЕНТИРОВОЧНЫ</w:t>
      </w:r>
      <w:r w:rsidR="00CF2402">
        <w:rPr>
          <w:rFonts w:eastAsia="Calibri" w:cs="Times New Roman"/>
          <w:b/>
          <w:szCs w:val="24"/>
        </w:rPr>
        <w:t>Й</w:t>
      </w:r>
      <w:r w:rsidRPr="00C70C42">
        <w:rPr>
          <w:rFonts w:eastAsia="Calibri" w:cs="Times New Roman"/>
          <w:b/>
          <w:szCs w:val="24"/>
        </w:rPr>
        <w:t xml:space="preserve"> УЧЕБНО-ТЕМАТИЧЕСКИ</w:t>
      </w:r>
      <w:r w:rsidR="00CF2402">
        <w:rPr>
          <w:rFonts w:eastAsia="Calibri" w:cs="Times New Roman"/>
          <w:b/>
          <w:szCs w:val="24"/>
        </w:rPr>
        <w:t>Й</w:t>
      </w:r>
      <w:r w:rsidRPr="00C70C42">
        <w:rPr>
          <w:rFonts w:eastAsia="Calibri" w:cs="Times New Roman"/>
          <w:b/>
          <w:szCs w:val="24"/>
        </w:rPr>
        <w:t xml:space="preserve"> ПЛАН</w:t>
      </w:r>
    </w:p>
    <w:p w:rsidR="00941C8D" w:rsidRPr="003675B4" w:rsidRDefault="00CF2402" w:rsidP="00941C8D">
      <w:pPr>
        <w:spacing w:line="276" w:lineRule="auto"/>
        <w:jc w:val="center"/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программы дополнительного профессионального образования  «Обучение по охране труда и проверка знаний охраны труда работников организаций»</w:t>
      </w:r>
    </w:p>
    <w:p w:rsidR="00941C8D" w:rsidRDefault="00941C8D" w:rsidP="00941C8D">
      <w:pPr>
        <w:spacing w:line="276" w:lineRule="auto"/>
        <w:jc w:val="center"/>
        <w:rPr>
          <w:rFonts w:eastAsia="Calibri" w:cs="Times New Roman"/>
          <w:b/>
          <w:szCs w:val="24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395"/>
        <w:gridCol w:w="992"/>
        <w:gridCol w:w="1134"/>
        <w:gridCol w:w="1134"/>
        <w:gridCol w:w="1134"/>
      </w:tblGrid>
      <w:tr w:rsidR="00121884" w:rsidRPr="00626C48" w:rsidTr="00780F3F">
        <w:trPr>
          <w:trHeight w:val="776"/>
          <w:tblHeader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121884" w:rsidRPr="006D770D" w:rsidRDefault="00121884" w:rsidP="00780F3F">
            <w:pPr>
              <w:snapToGrid w:val="0"/>
              <w:ind w:left="-108" w:right="-131"/>
              <w:jc w:val="center"/>
              <w:rPr>
                <w:rFonts w:eastAsia="Times New Roman" w:cs="Times New Roman"/>
                <w:spacing w:val="-10"/>
                <w:sz w:val="20"/>
                <w:szCs w:val="20"/>
              </w:rPr>
            </w:pPr>
            <w:r>
              <w:br w:type="page"/>
            </w:r>
            <w:r w:rsidRPr="006D770D">
              <w:rPr>
                <w:rFonts w:eastAsia="Times New Roman" w:cs="Times New Roman"/>
                <w:spacing w:val="-10"/>
                <w:sz w:val="20"/>
                <w:szCs w:val="20"/>
              </w:rPr>
              <w:t xml:space="preserve">№ </w:t>
            </w:r>
          </w:p>
          <w:p w:rsidR="00121884" w:rsidRPr="006D770D" w:rsidRDefault="00121884" w:rsidP="00780F3F">
            <w:pPr>
              <w:snapToGrid w:val="0"/>
              <w:ind w:left="-108" w:right="-131"/>
              <w:jc w:val="center"/>
              <w:rPr>
                <w:rFonts w:eastAsia="Times New Roman" w:cs="Times New Roman"/>
                <w:spacing w:val="-10"/>
                <w:sz w:val="20"/>
                <w:szCs w:val="20"/>
              </w:rPr>
            </w:pPr>
            <w:r w:rsidRPr="006D770D">
              <w:rPr>
                <w:rFonts w:eastAsia="Times New Roman" w:cs="Times New Roman"/>
                <w:spacing w:val="-10"/>
                <w:sz w:val="20"/>
                <w:szCs w:val="20"/>
              </w:rPr>
              <w:t>п/п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4422F7" w:rsidRPr="00CF2402" w:rsidRDefault="00121884" w:rsidP="004422F7">
            <w:pPr>
              <w:snapToGrid w:val="0"/>
              <w:ind w:left="-108" w:right="-131"/>
              <w:jc w:val="center"/>
              <w:rPr>
                <w:rFonts w:eastAsia="Times New Roman" w:cs="Times New Roman"/>
                <w:spacing w:val="-10"/>
                <w:szCs w:val="24"/>
              </w:rPr>
            </w:pPr>
            <w:r w:rsidRPr="00CF2402">
              <w:rPr>
                <w:rFonts w:eastAsia="Times New Roman" w:cs="Times New Roman"/>
                <w:spacing w:val="-10"/>
                <w:szCs w:val="24"/>
              </w:rPr>
              <w:t>Наименование разделов</w:t>
            </w:r>
            <w:r w:rsidR="004422F7">
              <w:rPr>
                <w:rFonts w:eastAsia="Times New Roman" w:cs="Times New Roman"/>
                <w:spacing w:val="-10"/>
                <w:szCs w:val="24"/>
              </w:rPr>
              <w:t>,</w:t>
            </w:r>
          </w:p>
          <w:p w:rsidR="00121884" w:rsidRPr="00CF2402" w:rsidRDefault="00121884" w:rsidP="00780F3F">
            <w:pPr>
              <w:snapToGrid w:val="0"/>
              <w:ind w:left="-108" w:right="-131"/>
              <w:jc w:val="center"/>
              <w:rPr>
                <w:rFonts w:eastAsia="Times New Roman" w:cs="Times New Roman"/>
                <w:spacing w:val="-10"/>
                <w:szCs w:val="24"/>
              </w:rPr>
            </w:pPr>
            <w:r w:rsidRPr="00CF2402">
              <w:rPr>
                <w:rFonts w:eastAsia="Times New Roman" w:cs="Times New Roman"/>
                <w:spacing w:val="-10"/>
                <w:szCs w:val="24"/>
              </w:rPr>
              <w:t>тем</w:t>
            </w:r>
          </w:p>
        </w:tc>
        <w:tc>
          <w:tcPr>
            <w:tcW w:w="992" w:type="dxa"/>
            <w:vMerge w:val="restart"/>
          </w:tcPr>
          <w:p w:rsidR="00121884" w:rsidRPr="00121884" w:rsidRDefault="00121884" w:rsidP="00780F3F">
            <w:pPr>
              <w:snapToGrid w:val="0"/>
              <w:ind w:left="-108" w:right="-131"/>
              <w:jc w:val="center"/>
              <w:rPr>
                <w:rFonts w:eastAsia="Times New Roman" w:cs="Times New Roman"/>
                <w:spacing w:val="-10"/>
                <w:sz w:val="18"/>
                <w:szCs w:val="18"/>
              </w:rPr>
            </w:pPr>
            <w:r w:rsidRPr="00121884">
              <w:rPr>
                <w:rFonts w:eastAsia="Times New Roman" w:cs="Times New Roman"/>
                <w:spacing w:val="-10"/>
                <w:sz w:val="18"/>
                <w:szCs w:val="18"/>
              </w:rPr>
              <w:t>Общая трудоёмкость</w:t>
            </w:r>
          </w:p>
        </w:tc>
        <w:tc>
          <w:tcPr>
            <w:tcW w:w="3402" w:type="dxa"/>
            <w:gridSpan w:val="3"/>
          </w:tcPr>
          <w:p w:rsidR="00121884" w:rsidRPr="00CF2402" w:rsidRDefault="00121884" w:rsidP="00780F3F">
            <w:pPr>
              <w:snapToGrid w:val="0"/>
              <w:ind w:left="-108" w:right="-131"/>
              <w:jc w:val="center"/>
              <w:rPr>
                <w:rFonts w:eastAsia="Times New Roman" w:cs="Times New Roman"/>
                <w:spacing w:val="-10"/>
                <w:sz w:val="22"/>
              </w:rPr>
            </w:pPr>
            <w:r w:rsidRPr="00CF2402">
              <w:rPr>
                <w:rFonts w:eastAsia="Times New Roman" w:cs="Times New Roman"/>
                <w:spacing w:val="-10"/>
                <w:sz w:val="22"/>
              </w:rPr>
              <w:t>Очно-заочная форма обучения</w:t>
            </w:r>
          </w:p>
        </w:tc>
      </w:tr>
      <w:tr w:rsidR="00121884" w:rsidRPr="00626C48" w:rsidTr="00780F3F">
        <w:trPr>
          <w:trHeight w:val="230"/>
          <w:tblHeader/>
        </w:trPr>
        <w:tc>
          <w:tcPr>
            <w:tcW w:w="425" w:type="dxa"/>
            <w:vMerge/>
            <w:shd w:val="clear" w:color="auto" w:fill="auto"/>
            <w:vAlign w:val="center"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gridSpan w:val="3"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  <w:t>В том числе</w:t>
            </w:r>
          </w:p>
        </w:tc>
      </w:tr>
      <w:tr w:rsidR="00121884" w:rsidRPr="00626C48" w:rsidTr="00121884">
        <w:trPr>
          <w:trHeight w:val="70"/>
          <w:tblHeader/>
        </w:trPr>
        <w:tc>
          <w:tcPr>
            <w:tcW w:w="425" w:type="dxa"/>
            <w:vMerge/>
            <w:shd w:val="clear" w:color="auto" w:fill="auto"/>
            <w:vAlign w:val="center"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  <w:t>Лекции</w:t>
            </w:r>
          </w:p>
        </w:tc>
        <w:tc>
          <w:tcPr>
            <w:tcW w:w="1134" w:type="dxa"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  <w:t>Практ</w:t>
            </w:r>
            <w:r w:rsidR="00CF2402"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  <w:t>ические занятия</w:t>
            </w:r>
          </w:p>
        </w:tc>
        <w:tc>
          <w:tcPr>
            <w:tcW w:w="1134" w:type="dxa"/>
          </w:tcPr>
          <w:p w:rsidR="00121884" w:rsidRPr="006D770D" w:rsidRDefault="00121884" w:rsidP="00780F3F">
            <w:pPr>
              <w:overflowPunct w:val="0"/>
              <w:autoSpaceDE w:val="0"/>
              <w:ind w:left="-108" w:right="-131"/>
              <w:jc w:val="center"/>
              <w:textAlignment w:val="baseline"/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pacing w:val="-10"/>
                <w:sz w:val="20"/>
                <w:szCs w:val="20"/>
                <w:lang w:eastAsia="ar-SA"/>
              </w:rPr>
              <w:t>СРС*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b/>
                <w:sz w:val="22"/>
              </w:rPr>
            </w:pPr>
            <w:r w:rsidRPr="00121884">
              <w:rPr>
                <w:rFonts w:eastAsia="Times New Roman" w:cs="Times New Roman"/>
                <w:b/>
                <w:sz w:val="22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overflowPunct w:val="0"/>
              <w:autoSpaceDE w:val="0"/>
              <w:snapToGrid w:val="0"/>
              <w:ind w:left="-112" w:right="-99"/>
              <w:textAlignment w:val="baseline"/>
              <w:rPr>
                <w:rFonts w:eastAsia="Times New Roman" w:cs="Times New Roman"/>
                <w:b/>
                <w:bCs/>
                <w:sz w:val="22"/>
                <w:lang w:eastAsia="ar-SA"/>
              </w:rPr>
            </w:pPr>
            <w:r w:rsidRPr="00121884">
              <w:rPr>
                <w:rFonts w:cs="Times New Roman"/>
                <w:b/>
                <w:iCs/>
                <w:sz w:val="22"/>
              </w:rPr>
              <w:t>Основы охраны труда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4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121884">
              <w:rPr>
                <w:rFonts w:eastAsia="Times New Roman" w:cs="Times New Roman"/>
                <w:sz w:val="22"/>
              </w:rPr>
              <w:t>1.1.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rPr>
                <w:rFonts w:cs="Times New Roman"/>
                <w:sz w:val="22"/>
              </w:rPr>
            </w:pPr>
            <w:r w:rsidRPr="00121884">
              <w:rPr>
                <w:rFonts w:cs="Times New Roman"/>
                <w:sz w:val="22"/>
              </w:rPr>
              <w:t>Трудовая деятельность человека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121884"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rPr>
                <w:rFonts w:cs="Times New Roman"/>
                <w:spacing w:val="-12"/>
                <w:sz w:val="22"/>
              </w:rPr>
            </w:pPr>
            <w:r w:rsidRPr="00121884">
              <w:rPr>
                <w:rFonts w:cs="Times New Roman"/>
                <w:spacing w:val="-12"/>
                <w:sz w:val="22"/>
              </w:rPr>
              <w:t xml:space="preserve">Основные положения трудового права. </w:t>
            </w:r>
          </w:p>
        </w:tc>
        <w:tc>
          <w:tcPr>
            <w:tcW w:w="992" w:type="dxa"/>
          </w:tcPr>
          <w:p w:rsidR="00121884" w:rsidRPr="008902C2" w:rsidRDefault="00CF2402" w:rsidP="00CF2402">
            <w:pPr>
              <w:jc w:val="center"/>
              <w:rPr>
                <w:rFonts w:cs="Times New Roman"/>
                <w:spacing w:val="-12"/>
                <w:sz w:val="26"/>
                <w:szCs w:val="26"/>
              </w:rPr>
            </w:pPr>
            <w:r>
              <w:rPr>
                <w:rFonts w:cs="Times New Roman"/>
                <w:spacing w:val="-12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8902C2" w:rsidRDefault="00CF2402" w:rsidP="00CF2402">
            <w:pPr>
              <w:jc w:val="center"/>
              <w:rPr>
                <w:rFonts w:cs="Times New Roman"/>
                <w:spacing w:val="-12"/>
                <w:sz w:val="26"/>
                <w:szCs w:val="26"/>
              </w:rPr>
            </w:pPr>
            <w:r>
              <w:rPr>
                <w:rFonts w:cs="Times New Roman"/>
                <w:spacing w:val="-12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8902C2" w:rsidRDefault="00CF2402" w:rsidP="00CF2402">
            <w:pPr>
              <w:jc w:val="center"/>
              <w:rPr>
                <w:rFonts w:cs="Times New Roman"/>
                <w:spacing w:val="-12"/>
                <w:sz w:val="26"/>
                <w:szCs w:val="26"/>
              </w:rPr>
            </w:pPr>
            <w:r>
              <w:rPr>
                <w:rFonts w:cs="Times New Roman"/>
                <w:spacing w:val="-12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8902C2" w:rsidRDefault="00CF2402" w:rsidP="00CF2402">
            <w:pPr>
              <w:jc w:val="center"/>
              <w:rPr>
                <w:rFonts w:cs="Times New Roman"/>
                <w:spacing w:val="-12"/>
                <w:sz w:val="26"/>
                <w:szCs w:val="26"/>
              </w:rPr>
            </w:pPr>
            <w:r>
              <w:rPr>
                <w:rFonts w:cs="Times New Roman"/>
                <w:spacing w:val="-12"/>
                <w:sz w:val="26"/>
                <w:szCs w:val="26"/>
              </w:rPr>
              <w:t>1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121884">
              <w:rPr>
                <w:rFonts w:eastAsia="Times New Roman" w:cs="Times New Roman"/>
                <w:sz w:val="22"/>
              </w:rPr>
              <w:t>1.3.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rPr>
                <w:rFonts w:cs="Times New Roman"/>
                <w:sz w:val="22"/>
              </w:rPr>
            </w:pPr>
            <w:r w:rsidRPr="00121884">
              <w:rPr>
                <w:rFonts w:cs="Times New Roman"/>
                <w:sz w:val="22"/>
              </w:rPr>
              <w:t>Правовые основы охраны труда. Государственные нормативные требования по охране труда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121884">
              <w:rPr>
                <w:rFonts w:eastAsia="Times New Roman" w:cs="Times New Roman"/>
                <w:sz w:val="22"/>
              </w:rPr>
              <w:t>1.4.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rPr>
                <w:rFonts w:cs="Times New Roman"/>
                <w:spacing w:val="-12"/>
                <w:sz w:val="22"/>
              </w:rPr>
            </w:pPr>
            <w:r w:rsidRPr="00121884">
              <w:rPr>
                <w:rFonts w:cs="Times New Roman"/>
                <w:spacing w:val="-12"/>
                <w:sz w:val="22"/>
              </w:rPr>
              <w:t>Обязанности и ответственность работников по соблюдению требований охраны труда и трудового распорядка</w:t>
            </w:r>
          </w:p>
        </w:tc>
        <w:tc>
          <w:tcPr>
            <w:tcW w:w="992" w:type="dxa"/>
          </w:tcPr>
          <w:p w:rsidR="00121884" w:rsidRPr="008902C2" w:rsidRDefault="00CF2402" w:rsidP="00CF2402">
            <w:pPr>
              <w:jc w:val="center"/>
              <w:rPr>
                <w:rFonts w:cs="Times New Roman"/>
                <w:spacing w:val="-12"/>
                <w:sz w:val="26"/>
                <w:szCs w:val="26"/>
              </w:rPr>
            </w:pPr>
            <w:r>
              <w:rPr>
                <w:rFonts w:cs="Times New Roman"/>
                <w:spacing w:val="-12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8902C2" w:rsidRDefault="00CF2402" w:rsidP="00CF2402">
            <w:pPr>
              <w:jc w:val="center"/>
              <w:rPr>
                <w:rFonts w:cs="Times New Roman"/>
                <w:spacing w:val="-12"/>
                <w:sz w:val="26"/>
                <w:szCs w:val="26"/>
              </w:rPr>
            </w:pPr>
            <w:r>
              <w:rPr>
                <w:rFonts w:cs="Times New Roman"/>
                <w:spacing w:val="-12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8902C2" w:rsidRDefault="00CF2402" w:rsidP="00CF2402">
            <w:pPr>
              <w:jc w:val="center"/>
              <w:rPr>
                <w:rFonts w:cs="Times New Roman"/>
                <w:spacing w:val="-12"/>
                <w:sz w:val="26"/>
                <w:szCs w:val="26"/>
              </w:rPr>
            </w:pPr>
            <w:r>
              <w:rPr>
                <w:rFonts w:cs="Times New Roman"/>
                <w:spacing w:val="-12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8902C2" w:rsidRDefault="00CF2402" w:rsidP="00CF2402">
            <w:pPr>
              <w:jc w:val="center"/>
              <w:rPr>
                <w:rFonts w:cs="Times New Roman"/>
                <w:spacing w:val="-12"/>
                <w:sz w:val="26"/>
                <w:szCs w:val="26"/>
              </w:rPr>
            </w:pPr>
            <w:r>
              <w:rPr>
                <w:rFonts w:cs="Times New Roman"/>
                <w:spacing w:val="-12"/>
                <w:sz w:val="26"/>
                <w:szCs w:val="26"/>
              </w:rPr>
              <w:t>1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121884">
              <w:rPr>
                <w:rFonts w:eastAsia="Times New Roman" w:cs="Times New Roman"/>
                <w:sz w:val="22"/>
              </w:rPr>
              <w:t>1.5.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rPr>
                <w:rFonts w:cs="Times New Roman"/>
                <w:sz w:val="22"/>
              </w:rPr>
            </w:pPr>
            <w:r w:rsidRPr="00121884">
              <w:rPr>
                <w:rFonts w:cs="Times New Roman"/>
                <w:sz w:val="22"/>
              </w:rPr>
              <w:t>Обязанности и ответственность должностных лиц по соблюдению требований законодательства о труде и об охране труда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b/>
                <w:sz w:val="22"/>
              </w:rPr>
            </w:pPr>
            <w:r w:rsidRPr="00121884">
              <w:rPr>
                <w:rFonts w:eastAsia="Times New Roman" w:cs="Times New Roman"/>
                <w:b/>
                <w:sz w:val="22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rPr>
                <w:rFonts w:eastAsia="Times New Roman" w:cs="Times New Roman"/>
                <w:b/>
                <w:sz w:val="22"/>
              </w:rPr>
            </w:pPr>
            <w:r w:rsidRPr="00121884">
              <w:rPr>
                <w:rFonts w:cs="Times New Roman"/>
                <w:b/>
                <w:iCs/>
                <w:sz w:val="22"/>
              </w:rPr>
              <w:t>Основы управления охраной труда в организации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4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121884"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spacing w:before="20"/>
              <w:rPr>
                <w:rFonts w:cs="Times New Roman"/>
                <w:sz w:val="22"/>
              </w:rPr>
            </w:pPr>
            <w:r w:rsidRPr="00121884">
              <w:rPr>
                <w:rFonts w:cs="Times New Roman"/>
                <w:sz w:val="22"/>
              </w:rPr>
              <w:t>Органы управления надзора и контроля за охраной труда.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121884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121884">
              <w:rPr>
                <w:rFonts w:eastAsia="Times New Roman" w:cs="Times New Roman"/>
                <w:sz w:val="22"/>
              </w:rPr>
              <w:t>2.2.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spacing w:before="20"/>
              <w:rPr>
                <w:rFonts w:cs="Times New Roman"/>
                <w:sz w:val="22"/>
              </w:rPr>
            </w:pPr>
            <w:r w:rsidRPr="00121884">
              <w:rPr>
                <w:rFonts w:cs="Times New Roman"/>
                <w:sz w:val="22"/>
              </w:rPr>
              <w:t>Организация работ по охране труда</w:t>
            </w:r>
          </w:p>
          <w:p w:rsidR="00121884" w:rsidRPr="00121884" w:rsidRDefault="00121884" w:rsidP="00780F3F">
            <w:pPr>
              <w:spacing w:before="20"/>
              <w:rPr>
                <w:rFonts w:cs="Times New Roman"/>
                <w:sz w:val="22"/>
              </w:rPr>
            </w:pPr>
          </w:p>
        </w:tc>
        <w:tc>
          <w:tcPr>
            <w:tcW w:w="992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121884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121884">
              <w:rPr>
                <w:rFonts w:eastAsia="Times New Roman" w:cs="Times New Roman"/>
                <w:sz w:val="22"/>
              </w:rPr>
              <w:t>2.3.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rPr>
                <w:rFonts w:cs="Times New Roman"/>
                <w:sz w:val="22"/>
              </w:rPr>
            </w:pPr>
            <w:r w:rsidRPr="00121884">
              <w:rPr>
                <w:rFonts w:cs="Times New Roman"/>
                <w:sz w:val="22"/>
              </w:rPr>
              <w:t xml:space="preserve">Специальная оценка условий труда. </w:t>
            </w:r>
          </w:p>
          <w:p w:rsidR="00121884" w:rsidRPr="00121884" w:rsidRDefault="00121884" w:rsidP="00780F3F">
            <w:pPr>
              <w:rPr>
                <w:rFonts w:cs="Times New Roman"/>
                <w:sz w:val="22"/>
              </w:rPr>
            </w:pPr>
          </w:p>
        </w:tc>
        <w:tc>
          <w:tcPr>
            <w:tcW w:w="992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121884" w:rsidP="00CF240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121884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121884">
              <w:rPr>
                <w:rFonts w:eastAsia="Times New Roman" w:cs="Times New Roman"/>
                <w:sz w:val="22"/>
              </w:rPr>
              <w:t>2.4.</w:t>
            </w:r>
          </w:p>
        </w:tc>
        <w:tc>
          <w:tcPr>
            <w:tcW w:w="4395" w:type="dxa"/>
            <w:shd w:val="clear" w:color="auto" w:fill="auto"/>
          </w:tcPr>
          <w:p w:rsidR="00121884" w:rsidRPr="00121884" w:rsidRDefault="00121884" w:rsidP="00780F3F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121884">
              <w:rPr>
                <w:rFonts w:cs="Times New Roman"/>
                <w:sz w:val="22"/>
              </w:rPr>
              <w:t>Документация и отчетность по охране труда. Инструктаж, обучение, проверка знаний и допуск персонала к работе.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b/>
                <w:sz w:val="22"/>
              </w:rPr>
            </w:pPr>
            <w:r w:rsidRPr="00CF2402">
              <w:rPr>
                <w:rFonts w:eastAsia="Times New Roman" w:cs="Times New Roman"/>
                <w:b/>
                <w:sz w:val="22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rPr>
                <w:rFonts w:eastAsia="Times New Roman" w:cs="Times New Roman"/>
                <w:b/>
                <w:sz w:val="22"/>
              </w:rPr>
            </w:pPr>
            <w:r w:rsidRPr="00CF2402">
              <w:rPr>
                <w:rFonts w:cs="Times New Roman"/>
                <w:b/>
                <w:iCs/>
                <w:sz w:val="22"/>
              </w:rPr>
              <w:t>Специальные вопросы обеспечения требований охраны труда и безопасности производственной деятельности*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tabs>
                <w:tab w:val="left" w:pos="792"/>
              </w:tabs>
              <w:autoSpaceDE w:val="0"/>
              <w:autoSpaceDN w:val="0"/>
              <w:adjustRightInd w:val="0"/>
              <w:ind w:right="-107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3.1.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>Основы предупреждения производственного травматизма Средства индивидуальной защиты. Виды, порядок обеспечения и использования. Коллективные средства защиты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3.2.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spacing w:before="20"/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>Техническое обеспечение безопасности зданий и сооружений, оборудования и инструмента, технологических процессов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3.3.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spacing w:before="20"/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>Опасные производственные объекты и обеспечение промышленной безопасности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3.4.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spacing w:before="20"/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>Организация и нормативные требования к безопасному производству работ с повышенной опасностью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3.5.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spacing w:before="20"/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>Обеспечение пожарной и электробезопасности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pacing w:before="2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3.6.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>Обеспечение безопасности работников в аварийных ситуациях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b/>
                <w:sz w:val="22"/>
              </w:rPr>
            </w:pPr>
            <w:r w:rsidRPr="00CF2402">
              <w:rPr>
                <w:rFonts w:eastAsia="Times New Roman" w:cs="Times New Roman"/>
                <w:b/>
                <w:sz w:val="22"/>
              </w:rPr>
              <w:lastRenderedPageBreak/>
              <w:t>4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overflowPunct w:val="0"/>
              <w:autoSpaceDE w:val="0"/>
              <w:snapToGrid w:val="0"/>
              <w:ind w:left="-112" w:right="-99"/>
              <w:textAlignment w:val="baseline"/>
              <w:rPr>
                <w:rFonts w:eastAsia="Times New Roman" w:cs="Times New Roman"/>
                <w:b/>
                <w:bCs/>
                <w:sz w:val="22"/>
                <w:lang w:eastAsia="ar-SA"/>
              </w:rPr>
            </w:pPr>
            <w:r w:rsidRPr="00CF2402">
              <w:rPr>
                <w:rFonts w:cs="Times New Roman"/>
                <w:b/>
                <w:iCs/>
                <w:sz w:val="22"/>
              </w:rPr>
              <w:t>Социальная защита пострадавших на производстве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cs="Times New Roman"/>
                <w:b/>
                <w:iCs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21884" w:rsidRPr="00CF2402" w:rsidRDefault="00121884" w:rsidP="00780F3F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 xml:space="preserve">Правовые принципы возмещения причиненного вреда. Условия, способы и размер компенсаций. Моральный вред. 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4.2.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21884" w:rsidRPr="00CF2402" w:rsidRDefault="00121884" w:rsidP="00780F3F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>Обязательное социальное страхование от несчастных случаев на производстве и профессиональные заболевания.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4.3.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>Расследование и учет несчастных случаев на производстве. Учет профессиональных заболеваний.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ind w:left="-108" w:right="-108"/>
              <w:rPr>
                <w:rFonts w:eastAsia="Times New Roman" w:cs="Times New Roman"/>
                <w:sz w:val="22"/>
              </w:rPr>
            </w:pPr>
            <w:r w:rsidRPr="00CF2402">
              <w:rPr>
                <w:rFonts w:eastAsia="Times New Roman" w:cs="Times New Roman"/>
                <w:sz w:val="22"/>
              </w:rPr>
              <w:t>4.4.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CF2402">
              <w:rPr>
                <w:rFonts w:cs="Times New Roman"/>
                <w:sz w:val="22"/>
              </w:rPr>
              <w:t xml:space="preserve">Оказание первой помощи пострадавшим на производстве. 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overflowPunct w:val="0"/>
              <w:autoSpaceDE w:val="0"/>
              <w:textAlignment w:val="baseline"/>
              <w:rPr>
                <w:rFonts w:eastAsia="Times New Roman" w:cs="Times New Roman"/>
                <w:sz w:val="22"/>
                <w:lang w:eastAsia="ar-SA"/>
              </w:rPr>
            </w:pPr>
            <w:r w:rsidRPr="00CF2402">
              <w:rPr>
                <w:rFonts w:eastAsia="Times New Roman" w:cs="Times New Roman"/>
                <w:sz w:val="22"/>
                <w:lang w:eastAsia="ar-SA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rPr>
                <w:rFonts w:eastAsia="Times New Roman" w:cs="Times New Roman"/>
                <w:b/>
                <w:spacing w:val="-12"/>
                <w:sz w:val="22"/>
              </w:rPr>
            </w:pPr>
            <w:r w:rsidRPr="00CF2402">
              <w:rPr>
                <w:rFonts w:eastAsia="Times New Roman" w:cs="Times New Roman"/>
                <w:b/>
                <w:spacing w:val="-12"/>
                <w:sz w:val="22"/>
              </w:rPr>
              <w:t xml:space="preserve">Консультации 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jc w:val="center"/>
              <w:rPr>
                <w:rFonts w:eastAsia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pacing w:val="-12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eastAsia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pacing w:val="-12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eastAsia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pacing w:val="-12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eastAsia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pacing w:val="-12"/>
                <w:sz w:val="28"/>
                <w:szCs w:val="28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overflowPunct w:val="0"/>
              <w:autoSpaceDE w:val="0"/>
              <w:textAlignment w:val="baseline"/>
              <w:rPr>
                <w:rFonts w:eastAsia="Times New Roman" w:cs="Times New Roman"/>
                <w:sz w:val="22"/>
                <w:lang w:eastAsia="ar-SA"/>
              </w:rPr>
            </w:pPr>
            <w:r w:rsidRPr="00CF2402">
              <w:rPr>
                <w:rFonts w:eastAsia="Times New Roman" w:cs="Times New Roman"/>
                <w:sz w:val="22"/>
                <w:lang w:eastAsia="ar-SA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rPr>
                <w:rFonts w:eastAsia="Times New Roman" w:cs="Times New Roman"/>
                <w:b/>
                <w:spacing w:val="-12"/>
                <w:sz w:val="22"/>
              </w:rPr>
            </w:pPr>
            <w:r w:rsidRPr="00CF2402">
              <w:rPr>
                <w:rFonts w:eastAsia="Times New Roman" w:cs="Times New Roman"/>
                <w:b/>
                <w:spacing w:val="-12"/>
                <w:sz w:val="22"/>
              </w:rPr>
              <w:t xml:space="preserve">Итоговая проверка знаний 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jc w:val="center"/>
              <w:rPr>
                <w:rFonts w:eastAsia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pacing w:val="-12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eastAsia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pacing w:val="-12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eastAsia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pacing w:val="-12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jc w:val="center"/>
              <w:rPr>
                <w:rFonts w:eastAsia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pacing w:val="-12"/>
                <w:sz w:val="28"/>
                <w:szCs w:val="28"/>
              </w:rPr>
              <w:t>-</w:t>
            </w:r>
          </w:p>
        </w:tc>
      </w:tr>
      <w:tr w:rsidR="00121884" w:rsidRPr="00626C48" w:rsidTr="00121884">
        <w:tc>
          <w:tcPr>
            <w:tcW w:w="425" w:type="dxa"/>
            <w:shd w:val="clear" w:color="auto" w:fill="auto"/>
          </w:tcPr>
          <w:p w:rsidR="00121884" w:rsidRPr="00CF2402" w:rsidRDefault="00121884" w:rsidP="00780F3F">
            <w:pPr>
              <w:overflowPunct w:val="0"/>
              <w:autoSpaceDE w:val="0"/>
              <w:textAlignment w:val="baseline"/>
              <w:rPr>
                <w:rFonts w:eastAsia="Times New Roman" w:cs="Times New Roman"/>
                <w:sz w:val="22"/>
                <w:lang w:eastAsia="ar-SA"/>
              </w:rPr>
            </w:pPr>
            <w:r w:rsidRPr="00CF2402">
              <w:rPr>
                <w:rFonts w:eastAsia="Times New Roman" w:cs="Times New Roman"/>
                <w:sz w:val="22"/>
                <w:lang w:eastAsia="ar-SA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121884" w:rsidRPr="00CF2402" w:rsidRDefault="00121884" w:rsidP="00780F3F">
            <w:pPr>
              <w:snapToGrid w:val="0"/>
              <w:rPr>
                <w:rFonts w:eastAsia="Times New Roman" w:cs="Times New Roman"/>
                <w:b/>
                <w:sz w:val="22"/>
              </w:rPr>
            </w:pPr>
            <w:r w:rsidRPr="00CF2402"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992" w:type="dxa"/>
          </w:tcPr>
          <w:p w:rsidR="00121884" w:rsidRPr="006D770D" w:rsidRDefault="00CF2402" w:rsidP="00CF2402">
            <w:pPr>
              <w:snapToGrid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napToGrid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napToGrid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121884" w:rsidRPr="006D770D" w:rsidRDefault="00CF2402" w:rsidP="00CF2402">
            <w:pPr>
              <w:snapToGrid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8</w:t>
            </w:r>
          </w:p>
        </w:tc>
      </w:tr>
    </w:tbl>
    <w:p w:rsidR="00282AB3" w:rsidRPr="007A0351" w:rsidRDefault="00282AB3" w:rsidP="00282AB3">
      <w:pPr>
        <w:rPr>
          <w:rFonts w:eastAsia="Times New Roman" w:cs="Times New Roman"/>
        </w:rPr>
      </w:pPr>
      <w:r w:rsidRPr="007A0351">
        <w:rPr>
          <w:rFonts w:eastAsia="Times New Roman" w:cs="Times New Roman"/>
        </w:rPr>
        <w:t xml:space="preserve">*Прим. </w:t>
      </w:r>
      <w:r w:rsidR="00CF2402">
        <w:rPr>
          <w:rFonts w:eastAsia="Times New Roman" w:cs="Times New Roman"/>
        </w:rPr>
        <w:t>СРС – самостоятельная работа слушателей</w:t>
      </w:r>
    </w:p>
    <w:p w:rsidR="00941C8D" w:rsidRDefault="00941C8D" w:rsidP="005451C0"/>
    <w:p w:rsidR="006D2621" w:rsidRDefault="006D2621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145B73" w:rsidRDefault="00145B73" w:rsidP="00941C8D">
      <w:pPr>
        <w:jc w:val="center"/>
      </w:pPr>
    </w:p>
    <w:p w:rsidR="00145B73" w:rsidRDefault="00145B73" w:rsidP="00941C8D">
      <w:pPr>
        <w:jc w:val="center"/>
      </w:pPr>
    </w:p>
    <w:p w:rsidR="00145B73" w:rsidRDefault="00145B73" w:rsidP="00941C8D">
      <w:pPr>
        <w:jc w:val="center"/>
      </w:pPr>
    </w:p>
    <w:p w:rsidR="00145B73" w:rsidRDefault="00145B73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Pr="00E65F7F" w:rsidRDefault="00E65F7F" w:rsidP="00E65F7F">
      <w:pPr>
        <w:spacing w:line="276" w:lineRule="auto"/>
        <w:jc w:val="center"/>
        <w:rPr>
          <w:rFonts w:eastAsia="Calibri" w:cs="Times New Roman"/>
          <w:b/>
          <w:szCs w:val="24"/>
        </w:rPr>
      </w:pPr>
      <w:r w:rsidRPr="00E65F7F">
        <w:rPr>
          <w:rFonts w:eastAsia="Calibri" w:cs="Times New Roman"/>
          <w:b/>
          <w:szCs w:val="24"/>
        </w:rPr>
        <w:lastRenderedPageBreak/>
        <w:t>ПРИМЕРНЫЙ ОРИЕНТИРОВОЧНЫЙ УЧЕБНО-ТЕМАТИЧЕСКИЙ ПЛАН</w:t>
      </w:r>
    </w:p>
    <w:p w:rsidR="00E65F7F" w:rsidRPr="00E65F7F" w:rsidRDefault="00E65F7F" w:rsidP="00E65F7F">
      <w:pPr>
        <w:spacing w:line="276" w:lineRule="auto"/>
        <w:jc w:val="center"/>
        <w:rPr>
          <w:rFonts w:eastAsia="Calibri" w:cs="Times New Roman"/>
          <w:b/>
          <w:szCs w:val="24"/>
        </w:rPr>
      </w:pPr>
      <w:r w:rsidRPr="00E65F7F">
        <w:rPr>
          <w:rFonts w:eastAsia="Calibri" w:cs="Times New Roman"/>
          <w:b/>
          <w:szCs w:val="24"/>
        </w:rPr>
        <w:t xml:space="preserve">программы дополнительного профессионального образования  «Безопасные методы и приемы </w:t>
      </w:r>
      <w:r>
        <w:rPr>
          <w:rFonts w:eastAsia="Calibri" w:cs="Times New Roman"/>
          <w:b/>
          <w:szCs w:val="24"/>
        </w:rPr>
        <w:t xml:space="preserve">выполнения </w:t>
      </w:r>
      <w:r w:rsidRPr="00E65F7F">
        <w:rPr>
          <w:rFonts w:eastAsia="Calibri" w:cs="Times New Roman"/>
          <w:b/>
          <w:szCs w:val="24"/>
        </w:rPr>
        <w:t xml:space="preserve">работ на высоте» </w:t>
      </w:r>
    </w:p>
    <w:p w:rsidR="00E65F7F" w:rsidRPr="00E65F7F" w:rsidRDefault="00E65F7F" w:rsidP="00E65F7F">
      <w:pPr>
        <w:spacing w:line="276" w:lineRule="auto"/>
        <w:rPr>
          <w:rFonts w:eastAsia="Calibri" w:cs="Times New Roman"/>
          <w:szCs w:val="24"/>
        </w:rPr>
      </w:pPr>
      <w:r w:rsidRPr="00E65F7F">
        <w:rPr>
          <w:rFonts w:eastAsia="Calibri" w:cs="Times New Roman"/>
          <w:szCs w:val="24"/>
        </w:rPr>
        <w:t>(для обучения и проверки знаний работников организаций (предприятий) 1 и 2 групп, выполняющих работы без применения средств подмащивания, выполняемы</w:t>
      </w:r>
      <w:r w:rsidR="001F533A">
        <w:rPr>
          <w:rFonts w:eastAsia="Calibri" w:cs="Times New Roman"/>
          <w:szCs w:val="24"/>
        </w:rPr>
        <w:t>е</w:t>
      </w:r>
      <w:r w:rsidRPr="00E65F7F">
        <w:rPr>
          <w:rFonts w:eastAsia="Calibri" w:cs="Times New Roman"/>
          <w:szCs w:val="24"/>
        </w:rPr>
        <w:t xml:space="preserve"> на высоте 5м и более, а также работы, выполняемые на расстоянии менее 2м от неогражденных перепадов на высоте более 5м на площадках при отсутствии защитных ограждений, составляющих менее 1.1м.</w:t>
      </w:r>
    </w:p>
    <w:p w:rsidR="00E65F7F" w:rsidRDefault="00E65F7F" w:rsidP="00E65F7F"/>
    <w:tbl>
      <w:tblPr>
        <w:tblStyle w:val="a3"/>
        <w:tblW w:w="110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1"/>
        <w:gridCol w:w="4330"/>
        <w:gridCol w:w="992"/>
        <w:gridCol w:w="850"/>
        <w:gridCol w:w="851"/>
        <w:gridCol w:w="594"/>
        <w:gridCol w:w="892"/>
        <w:gridCol w:w="709"/>
        <w:gridCol w:w="742"/>
        <w:gridCol w:w="567"/>
      </w:tblGrid>
      <w:tr w:rsidR="00E65F7F" w:rsidRPr="00E65F7F" w:rsidTr="00627269">
        <w:tc>
          <w:tcPr>
            <w:tcW w:w="491" w:type="dxa"/>
            <w:vMerge w:val="restart"/>
            <w:vAlign w:val="center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 xml:space="preserve">№ </w:t>
            </w:r>
          </w:p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п/п</w:t>
            </w:r>
          </w:p>
        </w:tc>
        <w:tc>
          <w:tcPr>
            <w:tcW w:w="4330" w:type="dxa"/>
            <w:vMerge w:val="restart"/>
            <w:vAlign w:val="center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 xml:space="preserve">Наименование </w:t>
            </w:r>
          </w:p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тем</w:t>
            </w:r>
          </w:p>
        </w:tc>
        <w:tc>
          <w:tcPr>
            <w:tcW w:w="992" w:type="dxa"/>
            <w:vMerge w:val="restart"/>
            <w:vAlign w:val="center"/>
          </w:tcPr>
          <w:p w:rsidR="00E65F7F" w:rsidRPr="00E65F7F" w:rsidRDefault="00E65F7F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Общая</w:t>
            </w:r>
          </w:p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трудоемк</w:t>
            </w:r>
          </w:p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час</w:t>
            </w:r>
          </w:p>
        </w:tc>
        <w:tc>
          <w:tcPr>
            <w:tcW w:w="2295" w:type="dxa"/>
            <w:gridSpan w:val="3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  <w:lang w:eastAsia="ar-SA"/>
              </w:rPr>
            </w:pPr>
            <w:r w:rsidRPr="00E65F7F">
              <w:rPr>
                <w:spacing w:val="-10"/>
                <w:sz w:val="22"/>
              </w:rPr>
              <w:t>Очная форма обучения</w:t>
            </w:r>
          </w:p>
        </w:tc>
        <w:tc>
          <w:tcPr>
            <w:tcW w:w="892" w:type="dxa"/>
            <w:vMerge w:val="restart"/>
          </w:tcPr>
          <w:p w:rsidR="00E65F7F" w:rsidRPr="00E65F7F" w:rsidRDefault="00E65F7F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</w:p>
          <w:p w:rsidR="00E65F7F" w:rsidRPr="00E65F7F" w:rsidRDefault="00E65F7F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</w:p>
          <w:p w:rsidR="00E65F7F" w:rsidRPr="00E65F7F" w:rsidRDefault="00E65F7F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Общая</w:t>
            </w:r>
          </w:p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трудоемк</w:t>
            </w:r>
          </w:p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E65F7F">
              <w:rPr>
                <w:spacing w:val="-10"/>
                <w:sz w:val="22"/>
              </w:rPr>
              <w:t>час</w:t>
            </w:r>
          </w:p>
        </w:tc>
        <w:tc>
          <w:tcPr>
            <w:tcW w:w="2018" w:type="dxa"/>
            <w:gridSpan w:val="3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Очно-заочная форма</w:t>
            </w:r>
          </w:p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E65F7F">
              <w:rPr>
                <w:spacing w:val="-10"/>
                <w:sz w:val="22"/>
              </w:rPr>
              <w:t xml:space="preserve"> обучения</w:t>
            </w:r>
          </w:p>
        </w:tc>
      </w:tr>
      <w:tr w:rsidR="00E65F7F" w:rsidRPr="009D1B91" w:rsidTr="00627269">
        <w:tc>
          <w:tcPr>
            <w:tcW w:w="491" w:type="dxa"/>
            <w:vMerge/>
            <w:vAlign w:val="center"/>
          </w:tcPr>
          <w:p w:rsidR="00E65F7F" w:rsidRPr="009D1B91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4330" w:type="dxa"/>
            <w:vMerge/>
            <w:vAlign w:val="center"/>
          </w:tcPr>
          <w:p w:rsidR="00E65F7F" w:rsidRPr="009D1B91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vMerge/>
            <w:vAlign w:val="center"/>
          </w:tcPr>
          <w:p w:rsidR="00E65F7F" w:rsidRPr="009D1B91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2295" w:type="dxa"/>
            <w:gridSpan w:val="3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E65F7F">
              <w:rPr>
                <w:spacing w:val="-10"/>
                <w:sz w:val="22"/>
              </w:rPr>
              <w:t>В том числе</w:t>
            </w:r>
          </w:p>
        </w:tc>
        <w:tc>
          <w:tcPr>
            <w:tcW w:w="892" w:type="dxa"/>
            <w:vMerge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</w:p>
        </w:tc>
        <w:tc>
          <w:tcPr>
            <w:tcW w:w="2018" w:type="dxa"/>
            <w:gridSpan w:val="3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E65F7F">
              <w:rPr>
                <w:spacing w:val="-10"/>
                <w:sz w:val="22"/>
              </w:rPr>
              <w:t>В том числе</w:t>
            </w:r>
          </w:p>
        </w:tc>
      </w:tr>
      <w:tr w:rsidR="00E65F7F" w:rsidRPr="009D1B91" w:rsidTr="00627269">
        <w:tc>
          <w:tcPr>
            <w:tcW w:w="491" w:type="dxa"/>
            <w:vMerge/>
            <w:vAlign w:val="center"/>
          </w:tcPr>
          <w:p w:rsidR="00E65F7F" w:rsidRPr="009D1B91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4330" w:type="dxa"/>
            <w:vMerge/>
            <w:vAlign w:val="center"/>
          </w:tcPr>
          <w:p w:rsidR="00E65F7F" w:rsidRPr="009D1B91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vMerge/>
            <w:vAlign w:val="center"/>
          </w:tcPr>
          <w:p w:rsidR="00E65F7F" w:rsidRPr="009D1B91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E65F7F">
              <w:rPr>
                <w:spacing w:val="-10"/>
                <w:sz w:val="22"/>
              </w:rPr>
              <w:t>лекции</w:t>
            </w:r>
          </w:p>
        </w:tc>
        <w:tc>
          <w:tcPr>
            <w:tcW w:w="851" w:type="dxa"/>
            <w:vAlign w:val="center"/>
          </w:tcPr>
          <w:p w:rsidR="00E65F7F" w:rsidRPr="00E65F7F" w:rsidRDefault="00E65F7F" w:rsidP="00627269">
            <w:pPr>
              <w:overflowPunct w:val="0"/>
              <w:snapToGrid w:val="0"/>
              <w:spacing w:after="12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практ.</w:t>
            </w:r>
          </w:p>
          <w:p w:rsidR="00E65F7F" w:rsidRPr="00E65F7F" w:rsidRDefault="00E65F7F" w:rsidP="00627269">
            <w:pPr>
              <w:overflowPunct w:val="0"/>
              <w:snapToGrid w:val="0"/>
              <w:spacing w:after="12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 xml:space="preserve"> занятия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СРС</w:t>
            </w:r>
          </w:p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</w:p>
        </w:tc>
        <w:tc>
          <w:tcPr>
            <w:tcW w:w="892" w:type="dxa"/>
            <w:vMerge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</w:p>
        </w:tc>
        <w:tc>
          <w:tcPr>
            <w:tcW w:w="709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E65F7F">
              <w:rPr>
                <w:spacing w:val="-10"/>
                <w:sz w:val="22"/>
              </w:rPr>
              <w:t>лекции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snapToGrid w:val="0"/>
              <w:spacing w:after="12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практ.</w:t>
            </w:r>
          </w:p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E65F7F">
              <w:rPr>
                <w:spacing w:val="-10"/>
                <w:sz w:val="22"/>
              </w:rPr>
              <w:t xml:space="preserve"> занятия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  <w:r w:rsidRPr="00E65F7F">
              <w:rPr>
                <w:spacing w:val="-10"/>
                <w:sz w:val="22"/>
              </w:rPr>
              <w:t>СРС</w:t>
            </w:r>
          </w:p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4330" w:type="dxa"/>
          </w:tcPr>
          <w:p w:rsidR="00E65F7F" w:rsidRPr="00E65F7F" w:rsidRDefault="00E65F7F" w:rsidP="00627269">
            <w:pPr>
              <w:snapToGrid w:val="0"/>
              <w:rPr>
                <w:sz w:val="22"/>
              </w:rPr>
            </w:pPr>
            <w:r w:rsidRPr="00E65F7F">
              <w:rPr>
                <w:sz w:val="22"/>
              </w:rPr>
              <w:t>Требования норм, правил, стандартов и регламентов по охране труда и безопасности работ на высоте.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2</w:t>
            </w:r>
          </w:p>
        </w:tc>
        <w:tc>
          <w:tcPr>
            <w:tcW w:w="4330" w:type="dxa"/>
          </w:tcPr>
          <w:p w:rsidR="00E65F7F" w:rsidRPr="00E65F7F" w:rsidRDefault="00E65F7F" w:rsidP="00627269">
            <w:pPr>
              <w:ind w:left="-58"/>
              <w:rPr>
                <w:sz w:val="22"/>
              </w:rPr>
            </w:pPr>
            <w:r w:rsidRPr="00E65F7F">
              <w:rPr>
                <w:sz w:val="22"/>
              </w:rPr>
              <w:t>Требования охраны труда при организации выполнения  работ на высоте.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2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2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1</w:t>
            </w: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3</w:t>
            </w:r>
          </w:p>
        </w:tc>
        <w:tc>
          <w:tcPr>
            <w:tcW w:w="4330" w:type="dxa"/>
          </w:tcPr>
          <w:p w:rsidR="00E65F7F" w:rsidRPr="00E65F7F" w:rsidRDefault="00E65F7F" w:rsidP="00627269">
            <w:pPr>
              <w:tabs>
                <w:tab w:val="left" w:pos="792"/>
              </w:tabs>
              <w:rPr>
                <w:sz w:val="22"/>
              </w:rPr>
            </w:pPr>
            <w:r w:rsidRPr="00E65F7F">
              <w:rPr>
                <w:sz w:val="22"/>
              </w:rPr>
              <w:t>Требования правил предъявляемые к производственным помещениям, производственным  площадкам, средствам подмащивания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3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3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3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2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1</w:t>
            </w: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4</w:t>
            </w:r>
          </w:p>
        </w:tc>
        <w:tc>
          <w:tcPr>
            <w:tcW w:w="4330" w:type="dxa"/>
          </w:tcPr>
          <w:p w:rsidR="00E65F7F" w:rsidRPr="00E65F7F" w:rsidRDefault="00E65F7F" w:rsidP="00627269">
            <w:pPr>
              <w:rPr>
                <w:sz w:val="22"/>
              </w:rPr>
            </w:pPr>
            <w:r w:rsidRPr="00E65F7F">
              <w:rPr>
                <w:rFonts w:eastAsia="Calibri"/>
                <w:sz w:val="22"/>
              </w:rPr>
              <w:t>Требования к применению систем обеспечения безопасности работ на высоте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4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4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4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3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1</w:t>
            </w: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5</w:t>
            </w:r>
          </w:p>
        </w:tc>
        <w:tc>
          <w:tcPr>
            <w:tcW w:w="4330" w:type="dxa"/>
          </w:tcPr>
          <w:p w:rsidR="00E65F7F" w:rsidRPr="00E65F7F" w:rsidRDefault="00E65F7F" w:rsidP="00627269">
            <w:pPr>
              <w:tabs>
                <w:tab w:val="left" w:pos="792"/>
              </w:tabs>
              <w:rPr>
                <w:b/>
                <w:sz w:val="22"/>
              </w:rPr>
            </w:pPr>
            <w:r w:rsidRPr="00E65F7F">
              <w:rPr>
                <w:sz w:val="22"/>
              </w:rPr>
              <w:t>Специальные требования предъявляемые к производству работ на высоте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9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9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9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6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3</w:t>
            </w: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6</w:t>
            </w:r>
          </w:p>
        </w:tc>
        <w:tc>
          <w:tcPr>
            <w:tcW w:w="4330" w:type="dxa"/>
          </w:tcPr>
          <w:p w:rsidR="00E65F7F" w:rsidRPr="00E65F7F" w:rsidRDefault="00E65F7F" w:rsidP="00627269">
            <w:pPr>
              <w:tabs>
                <w:tab w:val="left" w:pos="792"/>
              </w:tabs>
              <w:rPr>
                <w:sz w:val="22"/>
              </w:rPr>
            </w:pPr>
            <w:r w:rsidRPr="00E65F7F">
              <w:rPr>
                <w:sz w:val="22"/>
              </w:rPr>
              <w:t xml:space="preserve">Основы техники эвакуации и спасения 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7</w:t>
            </w:r>
          </w:p>
        </w:tc>
        <w:tc>
          <w:tcPr>
            <w:tcW w:w="4330" w:type="dxa"/>
          </w:tcPr>
          <w:p w:rsidR="00E65F7F" w:rsidRPr="00E65F7F" w:rsidRDefault="00E65F7F" w:rsidP="00627269">
            <w:pPr>
              <w:tabs>
                <w:tab w:val="left" w:pos="792"/>
              </w:tabs>
              <w:rPr>
                <w:sz w:val="22"/>
              </w:rPr>
            </w:pPr>
            <w:r w:rsidRPr="00E65F7F">
              <w:rPr>
                <w:rFonts w:eastAsiaTheme="minorEastAsia"/>
                <w:sz w:val="22"/>
              </w:rPr>
              <w:t>Правила и требования использования, применения, эксплуатации, выдачи, ухода, хранения, осмотра, испытаний, браковки и сертификации средств защиты</w:t>
            </w:r>
            <w:r w:rsidRPr="00E65F7F">
              <w:rPr>
                <w:sz w:val="22"/>
              </w:rPr>
              <w:t xml:space="preserve"> 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2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2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1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1</w:t>
            </w: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8</w:t>
            </w:r>
          </w:p>
        </w:tc>
        <w:tc>
          <w:tcPr>
            <w:tcW w:w="4330" w:type="dxa"/>
          </w:tcPr>
          <w:p w:rsidR="00E65F7F" w:rsidRPr="00E65F7F" w:rsidRDefault="00E65F7F" w:rsidP="00627269">
            <w:pPr>
              <w:tabs>
                <w:tab w:val="left" w:pos="792"/>
              </w:tabs>
              <w:rPr>
                <w:rFonts w:eastAsiaTheme="minorEastAsia"/>
                <w:sz w:val="22"/>
              </w:rPr>
            </w:pPr>
            <w:r w:rsidRPr="00E65F7F">
              <w:rPr>
                <w:rFonts w:eastAsiaTheme="minorEastAsia"/>
                <w:sz w:val="22"/>
              </w:rPr>
              <w:t>Порядок расследования и оформления несчастных случаев и профессиональных заболеваний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E65F7F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1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</w:p>
        </w:tc>
        <w:tc>
          <w:tcPr>
            <w:tcW w:w="4330" w:type="dxa"/>
          </w:tcPr>
          <w:p w:rsidR="00E65F7F" w:rsidRPr="00E65F7F" w:rsidRDefault="00E65F7F" w:rsidP="00627269">
            <w:pPr>
              <w:snapToGrid w:val="0"/>
              <w:ind w:left="-108" w:right="-131"/>
              <w:rPr>
                <w:b/>
                <w:sz w:val="22"/>
              </w:rPr>
            </w:pPr>
            <w:r w:rsidRPr="00E65F7F">
              <w:rPr>
                <w:b/>
                <w:sz w:val="22"/>
              </w:rPr>
              <w:t>Итоговая аттестация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b/>
                <w:sz w:val="22"/>
              </w:rPr>
            </w:pPr>
            <w:r w:rsidRPr="00E65F7F">
              <w:rPr>
                <w:b/>
                <w:sz w:val="22"/>
              </w:rPr>
              <w:t>1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1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-</w:t>
            </w:r>
          </w:p>
        </w:tc>
      </w:tr>
      <w:tr w:rsidR="00E65F7F" w:rsidRPr="00E65F7F" w:rsidTr="00627269">
        <w:tc>
          <w:tcPr>
            <w:tcW w:w="49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</w:p>
        </w:tc>
        <w:tc>
          <w:tcPr>
            <w:tcW w:w="4330" w:type="dxa"/>
          </w:tcPr>
          <w:p w:rsidR="00E65F7F" w:rsidRPr="00E65F7F" w:rsidRDefault="00E65F7F" w:rsidP="00627269">
            <w:pPr>
              <w:snapToGrid w:val="0"/>
              <w:ind w:left="-108" w:right="-131"/>
              <w:rPr>
                <w:b/>
                <w:sz w:val="22"/>
              </w:rPr>
            </w:pPr>
            <w:r w:rsidRPr="00E65F7F">
              <w:rPr>
                <w:b/>
                <w:sz w:val="22"/>
              </w:rPr>
              <w:t>ИТОГО:</w:t>
            </w:r>
          </w:p>
        </w:tc>
        <w:tc>
          <w:tcPr>
            <w:tcW w:w="992" w:type="dxa"/>
          </w:tcPr>
          <w:p w:rsidR="00E65F7F" w:rsidRPr="00E65F7F" w:rsidRDefault="00E65F7F" w:rsidP="00627269">
            <w:pPr>
              <w:snapToGrid w:val="0"/>
              <w:ind w:left="-108" w:right="-131"/>
              <w:jc w:val="center"/>
              <w:rPr>
                <w:b/>
                <w:sz w:val="22"/>
              </w:rPr>
            </w:pPr>
            <w:r w:rsidRPr="00E65F7F">
              <w:rPr>
                <w:b/>
                <w:sz w:val="22"/>
              </w:rPr>
              <w:t>24</w:t>
            </w:r>
          </w:p>
        </w:tc>
        <w:tc>
          <w:tcPr>
            <w:tcW w:w="850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23</w:t>
            </w:r>
          </w:p>
        </w:tc>
        <w:tc>
          <w:tcPr>
            <w:tcW w:w="851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E65F7F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24</w:t>
            </w:r>
          </w:p>
        </w:tc>
        <w:tc>
          <w:tcPr>
            <w:tcW w:w="709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16</w:t>
            </w:r>
          </w:p>
        </w:tc>
        <w:tc>
          <w:tcPr>
            <w:tcW w:w="742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E65F7F" w:rsidRPr="00E65F7F" w:rsidRDefault="00E65F7F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E65F7F">
              <w:rPr>
                <w:b/>
                <w:sz w:val="22"/>
                <w:lang w:eastAsia="ar-SA"/>
              </w:rPr>
              <w:t>7</w:t>
            </w:r>
          </w:p>
        </w:tc>
      </w:tr>
    </w:tbl>
    <w:p w:rsidR="00E65F7F" w:rsidRDefault="00E65F7F" w:rsidP="00E65F7F"/>
    <w:p w:rsidR="00282AB3" w:rsidRDefault="00282AB3" w:rsidP="00941C8D">
      <w:pPr>
        <w:jc w:val="center"/>
      </w:pPr>
    </w:p>
    <w:p w:rsidR="00282AB3" w:rsidRDefault="00282AB3" w:rsidP="00941C8D">
      <w:pPr>
        <w:jc w:val="center"/>
      </w:pPr>
    </w:p>
    <w:p w:rsidR="00282AB3" w:rsidRDefault="00282AB3" w:rsidP="00941C8D">
      <w:pPr>
        <w:jc w:val="center"/>
      </w:pPr>
    </w:p>
    <w:p w:rsidR="00282AB3" w:rsidRDefault="00282AB3" w:rsidP="00941C8D">
      <w:pPr>
        <w:jc w:val="center"/>
      </w:pPr>
    </w:p>
    <w:p w:rsidR="00282AB3" w:rsidRDefault="00282AB3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145B73" w:rsidRDefault="00145B73" w:rsidP="00941C8D">
      <w:pPr>
        <w:jc w:val="center"/>
      </w:pPr>
    </w:p>
    <w:p w:rsidR="00145B73" w:rsidRDefault="00145B73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Default="00E65F7F" w:rsidP="00941C8D">
      <w:pPr>
        <w:jc w:val="center"/>
      </w:pPr>
    </w:p>
    <w:p w:rsidR="00E65F7F" w:rsidRPr="00E65F7F" w:rsidRDefault="00E65F7F" w:rsidP="00E65F7F">
      <w:pPr>
        <w:spacing w:line="276" w:lineRule="auto"/>
        <w:jc w:val="center"/>
        <w:rPr>
          <w:rFonts w:eastAsia="Calibri" w:cs="Times New Roman"/>
          <w:b/>
          <w:szCs w:val="24"/>
        </w:rPr>
      </w:pPr>
      <w:r w:rsidRPr="00E65F7F">
        <w:rPr>
          <w:rFonts w:eastAsia="Calibri" w:cs="Times New Roman"/>
          <w:b/>
          <w:szCs w:val="24"/>
        </w:rPr>
        <w:lastRenderedPageBreak/>
        <w:t>ПРИМЕРНЫЙ ОРИЕНТИРОВОЧНЫЙ УЧЕБНО-ТЕМАТИЧЕСКИЙ ПЛАН</w:t>
      </w:r>
    </w:p>
    <w:p w:rsidR="00E65F7F" w:rsidRPr="00E65F7F" w:rsidRDefault="00E65F7F" w:rsidP="00E65F7F">
      <w:pPr>
        <w:spacing w:line="276" w:lineRule="auto"/>
        <w:jc w:val="center"/>
        <w:rPr>
          <w:rFonts w:eastAsia="Calibri" w:cs="Times New Roman"/>
          <w:b/>
          <w:szCs w:val="24"/>
        </w:rPr>
      </w:pPr>
      <w:r w:rsidRPr="00E65F7F">
        <w:rPr>
          <w:rFonts w:eastAsia="Calibri" w:cs="Times New Roman"/>
          <w:b/>
          <w:szCs w:val="24"/>
        </w:rPr>
        <w:t xml:space="preserve">программы дополнительного профессионального образования  «Безопасные методы и приемы </w:t>
      </w:r>
      <w:r>
        <w:rPr>
          <w:rFonts w:eastAsia="Calibri" w:cs="Times New Roman"/>
          <w:b/>
          <w:szCs w:val="24"/>
        </w:rPr>
        <w:t xml:space="preserve">выполнения </w:t>
      </w:r>
      <w:r w:rsidRPr="00E65F7F">
        <w:rPr>
          <w:rFonts w:eastAsia="Calibri" w:cs="Times New Roman"/>
          <w:b/>
          <w:szCs w:val="24"/>
        </w:rPr>
        <w:t xml:space="preserve">работ на высоте» </w:t>
      </w:r>
    </w:p>
    <w:p w:rsidR="00E65F7F" w:rsidRPr="00E65F7F" w:rsidRDefault="00E65F7F" w:rsidP="00E65F7F">
      <w:pPr>
        <w:spacing w:line="276" w:lineRule="auto"/>
        <w:rPr>
          <w:rFonts w:eastAsia="Calibri" w:cs="Times New Roman"/>
          <w:szCs w:val="24"/>
        </w:rPr>
      </w:pPr>
      <w:r w:rsidRPr="00E65F7F">
        <w:rPr>
          <w:rFonts w:eastAsia="Calibri" w:cs="Times New Roman"/>
          <w:szCs w:val="24"/>
        </w:rPr>
        <w:t xml:space="preserve">(для обучения и проверки знаний работников организаций (предприятий) </w:t>
      </w:r>
      <w:r>
        <w:rPr>
          <w:rFonts w:eastAsia="Calibri" w:cs="Times New Roman"/>
          <w:szCs w:val="24"/>
        </w:rPr>
        <w:t xml:space="preserve">3 </w:t>
      </w:r>
      <w:r w:rsidRPr="00E65F7F">
        <w:rPr>
          <w:rFonts w:eastAsia="Calibri" w:cs="Times New Roman"/>
          <w:szCs w:val="24"/>
        </w:rPr>
        <w:t>групп</w:t>
      </w:r>
      <w:r>
        <w:rPr>
          <w:rFonts w:eastAsia="Calibri" w:cs="Times New Roman"/>
          <w:szCs w:val="24"/>
        </w:rPr>
        <w:t>ы</w:t>
      </w:r>
      <w:r w:rsidRPr="00E65F7F">
        <w:rPr>
          <w:rFonts w:eastAsia="Calibri" w:cs="Times New Roman"/>
          <w:szCs w:val="24"/>
        </w:rPr>
        <w:t>,</w:t>
      </w:r>
      <w:r>
        <w:rPr>
          <w:rFonts w:eastAsia="Calibri" w:cs="Times New Roman"/>
          <w:szCs w:val="24"/>
        </w:rPr>
        <w:t xml:space="preserve"> организующи</w:t>
      </w:r>
      <w:r w:rsidR="001F533A">
        <w:rPr>
          <w:rFonts w:eastAsia="Calibri" w:cs="Times New Roman"/>
          <w:szCs w:val="24"/>
        </w:rPr>
        <w:t>х</w:t>
      </w:r>
      <w:r>
        <w:rPr>
          <w:rFonts w:eastAsia="Calibri" w:cs="Times New Roman"/>
          <w:szCs w:val="24"/>
        </w:rPr>
        <w:t xml:space="preserve"> проведение технико-технологических</w:t>
      </w:r>
      <w:r w:rsidR="009C26C7">
        <w:rPr>
          <w:rFonts w:eastAsia="Calibri" w:cs="Times New Roman"/>
          <w:szCs w:val="24"/>
        </w:rPr>
        <w:t xml:space="preserve"> или организационных мероприятий при выполнении работ </w:t>
      </w:r>
      <w:r w:rsidRPr="00E65F7F">
        <w:rPr>
          <w:rFonts w:eastAsia="Calibri" w:cs="Times New Roman"/>
          <w:szCs w:val="24"/>
        </w:rPr>
        <w:t>без применения средств подмащивания, выполняемы</w:t>
      </w:r>
      <w:r w:rsidR="001F533A">
        <w:rPr>
          <w:rFonts w:eastAsia="Calibri" w:cs="Times New Roman"/>
          <w:szCs w:val="24"/>
        </w:rPr>
        <w:t>х</w:t>
      </w:r>
      <w:r w:rsidRPr="00E65F7F">
        <w:rPr>
          <w:rFonts w:eastAsia="Calibri" w:cs="Times New Roman"/>
          <w:szCs w:val="24"/>
        </w:rPr>
        <w:t xml:space="preserve"> на высоте 5м и более, а также работ, выполняемы</w:t>
      </w:r>
      <w:r w:rsidR="001F533A">
        <w:rPr>
          <w:rFonts w:eastAsia="Calibri" w:cs="Times New Roman"/>
          <w:szCs w:val="24"/>
        </w:rPr>
        <w:t>х</w:t>
      </w:r>
      <w:r w:rsidRPr="00E65F7F">
        <w:rPr>
          <w:rFonts w:eastAsia="Calibri" w:cs="Times New Roman"/>
          <w:szCs w:val="24"/>
        </w:rPr>
        <w:t xml:space="preserve"> на расстоянии менее 2м от неогражденных перепадов на высоте более 5м на площадках при отсутствии защитных ограждений, составляющих менее </w:t>
      </w:r>
      <w:r w:rsidR="009C26C7">
        <w:rPr>
          <w:rFonts w:eastAsia="Calibri" w:cs="Times New Roman"/>
          <w:szCs w:val="24"/>
        </w:rPr>
        <w:t>1.1м).</w:t>
      </w:r>
    </w:p>
    <w:p w:rsidR="00E65F7F" w:rsidRDefault="00E65F7F" w:rsidP="001F533A"/>
    <w:tbl>
      <w:tblPr>
        <w:tblStyle w:val="a3"/>
        <w:tblW w:w="110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1"/>
        <w:gridCol w:w="4330"/>
        <w:gridCol w:w="992"/>
        <w:gridCol w:w="850"/>
        <w:gridCol w:w="851"/>
        <w:gridCol w:w="594"/>
        <w:gridCol w:w="892"/>
        <w:gridCol w:w="709"/>
        <w:gridCol w:w="742"/>
        <w:gridCol w:w="567"/>
      </w:tblGrid>
      <w:tr w:rsidR="001F533A" w:rsidRPr="001F533A" w:rsidTr="00627269">
        <w:tc>
          <w:tcPr>
            <w:tcW w:w="491" w:type="dxa"/>
            <w:vMerge w:val="restart"/>
            <w:vAlign w:val="center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 xml:space="preserve">№ </w:t>
            </w:r>
          </w:p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п/п</w:t>
            </w:r>
          </w:p>
        </w:tc>
        <w:tc>
          <w:tcPr>
            <w:tcW w:w="4330" w:type="dxa"/>
            <w:vMerge w:val="restart"/>
            <w:vAlign w:val="center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 xml:space="preserve">Наименование </w:t>
            </w:r>
          </w:p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тем</w:t>
            </w:r>
          </w:p>
        </w:tc>
        <w:tc>
          <w:tcPr>
            <w:tcW w:w="992" w:type="dxa"/>
            <w:vMerge w:val="restart"/>
            <w:vAlign w:val="center"/>
          </w:tcPr>
          <w:p w:rsidR="001F533A" w:rsidRPr="001F533A" w:rsidRDefault="001F533A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Общая</w:t>
            </w:r>
          </w:p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трудоемк</w:t>
            </w:r>
          </w:p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час</w:t>
            </w:r>
          </w:p>
        </w:tc>
        <w:tc>
          <w:tcPr>
            <w:tcW w:w="2295" w:type="dxa"/>
            <w:gridSpan w:val="3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pacing w:val="-10"/>
                <w:sz w:val="22"/>
                <w:lang w:eastAsia="ar-SA"/>
              </w:rPr>
            </w:pPr>
            <w:r w:rsidRPr="001F533A">
              <w:rPr>
                <w:spacing w:val="-10"/>
                <w:sz w:val="22"/>
              </w:rPr>
              <w:t>Очная форма обучения</w:t>
            </w:r>
          </w:p>
        </w:tc>
        <w:tc>
          <w:tcPr>
            <w:tcW w:w="892" w:type="dxa"/>
            <w:vMerge w:val="restart"/>
          </w:tcPr>
          <w:p w:rsidR="001F533A" w:rsidRPr="001F533A" w:rsidRDefault="001F533A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</w:p>
          <w:p w:rsidR="001F533A" w:rsidRPr="001F533A" w:rsidRDefault="001F533A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</w:p>
          <w:p w:rsidR="001F533A" w:rsidRPr="001F533A" w:rsidRDefault="001F533A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Общая</w:t>
            </w:r>
          </w:p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трудоемк</w:t>
            </w:r>
          </w:p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1F533A">
              <w:rPr>
                <w:spacing w:val="-10"/>
                <w:sz w:val="22"/>
              </w:rPr>
              <w:t>час</w:t>
            </w:r>
          </w:p>
        </w:tc>
        <w:tc>
          <w:tcPr>
            <w:tcW w:w="2018" w:type="dxa"/>
            <w:gridSpan w:val="3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Очно-заочная форма</w:t>
            </w:r>
          </w:p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1F533A">
              <w:rPr>
                <w:spacing w:val="-10"/>
                <w:sz w:val="22"/>
              </w:rPr>
              <w:t xml:space="preserve"> обучения</w:t>
            </w:r>
          </w:p>
        </w:tc>
      </w:tr>
      <w:tr w:rsidR="001F533A" w:rsidRPr="009D1B91" w:rsidTr="00627269">
        <w:tc>
          <w:tcPr>
            <w:tcW w:w="491" w:type="dxa"/>
            <w:vMerge/>
            <w:vAlign w:val="center"/>
          </w:tcPr>
          <w:p w:rsidR="001F533A" w:rsidRPr="009D1B91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4330" w:type="dxa"/>
            <w:vMerge/>
            <w:vAlign w:val="center"/>
          </w:tcPr>
          <w:p w:rsidR="001F533A" w:rsidRPr="009D1B91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vMerge/>
            <w:vAlign w:val="center"/>
          </w:tcPr>
          <w:p w:rsidR="001F533A" w:rsidRPr="009D1B91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2295" w:type="dxa"/>
            <w:gridSpan w:val="3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1F533A">
              <w:rPr>
                <w:spacing w:val="-10"/>
                <w:sz w:val="22"/>
              </w:rPr>
              <w:t>В том числе</w:t>
            </w:r>
          </w:p>
        </w:tc>
        <w:tc>
          <w:tcPr>
            <w:tcW w:w="892" w:type="dxa"/>
            <w:vMerge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</w:p>
        </w:tc>
        <w:tc>
          <w:tcPr>
            <w:tcW w:w="2018" w:type="dxa"/>
            <w:gridSpan w:val="3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1F533A">
              <w:rPr>
                <w:spacing w:val="-10"/>
                <w:sz w:val="22"/>
              </w:rPr>
              <w:t>В том числе</w:t>
            </w:r>
          </w:p>
        </w:tc>
      </w:tr>
      <w:tr w:rsidR="001F533A" w:rsidRPr="009D1B91" w:rsidTr="00627269">
        <w:tc>
          <w:tcPr>
            <w:tcW w:w="491" w:type="dxa"/>
            <w:vMerge/>
            <w:vAlign w:val="center"/>
          </w:tcPr>
          <w:p w:rsidR="001F533A" w:rsidRPr="009D1B91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4330" w:type="dxa"/>
            <w:vMerge/>
            <w:vAlign w:val="center"/>
          </w:tcPr>
          <w:p w:rsidR="001F533A" w:rsidRPr="009D1B91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vMerge/>
            <w:vAlign w:val="center"/>
          </w:tcPr>
          <w:p w:rsidR="001F533A" w:rsidRPr="009D1B91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1F533A">
              <w:rPr>
                <w:spacing w:val="-10"/>
                <w:sz w:val="22"/>
              </w:rPr>
              <w:t>лекции</w:t>
            </w:r>
          </w:p>
        </w:tc>
        <w:tc>
          <w:tcPr>
            <w:tcW w:w="851" w:type="dxa"/>
            <w:vAlign w:val="center"/>
          </w:tcPr>
          <w:p w:rsidR="001F533A" w:rsidRPr="001F533A" w:rsidRDefault="001F533A" w:rsidP="00627269">
            <w:pPr>
              <w:overflowPunct w:val="0"/>
              <w:snapToGrid w:val="0"/>
              <w:spacing w:after="12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практ.</w:t>
            </w:r>
          </w:p>
          <w:p w:rsidR="001F533A" w:rsidRPr="001F533A" w:rsidRDefault="001F533A" w:rsidP="00627269">
            <w:pPr>
              <w:overflowPunct w:val="0"/>
              <w:snapToGrid w:val="0"/>
              <w:spacing w:after="12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 xml:space="preserve"> занятия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СРС</w:t>
            </w:r>
          </w:p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</w:p>
        </w:tc>
        <w:tc>
          <w:tcPr>
            <w:tcW w:w="892" w:type="dxa"/>
            <w:vMerge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</w:p>
        </w:tc>
        <w:tc>
          <w:tcPr>
            <w:tcW w:w="709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1F533A">
              <w:rPr>
                <w:spacing w:val="-10"/>
                <w:sz w:val="22"/>
              </w:rPr>
              <w:t>лекции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snapToGrid w:val="0"/>
              <w:spacing w:after="120"/>
              <w:ind w:left="-108" w:right="-131"/>
              <w:jc w:val="center"/>
              <w:textAlignment w:val="baseline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практ.</w:t>
            </w:r>
          </w:p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  <w:r w:rsidRPr="001F533A">
              <w:rPr>
                <w:spacing w:val="-10"/>
                <w:sz w:val="22"/>
              </w:rPr>
              <w:t xml:space="preserve"> занятия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ind w:left="-108" w:right="-131"/>
              <w:jc w:val="center"/>
              <w:rPr>
                <w:spacing w:val="-10"/>
                <w:sz w:val="22"/>
              </w:rPr>
            </w:pPr>
            <w:r w:rsidRPr="001F533A">
              <w:rPr>
                <w:spacing w:val="-10"/>
                <w:sz w:val="22"/>
              </w:rPr>
              <w:t>СРС</w:t>
            </w:r>
          </w:p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pacing w:val="-10"/>
                <w:sz w:val="22"/>
                <w:lang w:eastAsia="ar-SA"/>
              </w:rPr>
            </w:pP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4330" w:type="dxa"/>
          </w:tcPr>
          <w:p w:rsidR="001F533A" w:rsidRPr="001F533A" w:rsidRDefault="001F533A" w:rsidP="00627269">
            <w:pPr>
              <w:snapToGrid w:val="0"/>
              <w:rPr>
                <w:sz w:val="22"/>
              </w:rPr>
            </w:pPr>
            <w:r w:rsidRPr="001F533A">
              <w:rPr>
                <w:sz w:val="22"/>
              </w:rPr>
              <w:t>Требования норм, правил, стандартов и регламентов по охране труда и безопасности работ на высоте.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2</w:t>
            </w:r>
          </w:p>
        </w:tc>
        <w:tc>
          <w:tcPr>
            <w:tcW w:w="4330" w:type="dxa"/>
          </w:tcPr>
          <w:p w:rsidR="001F533A" w:rsidRPr="001F533A" w:rsidRDefault="001F533A" w:rsidP="00627269">
            <w:pPr>
              <w:ind w:left="-58"/>
              <w:rPr>
                <w:sz w:val="22"/>
              </w:rPr>
            </w:pPr>
            <w:r w:rsidRPr="001F533A">
              <w:rPr>
                <w:sz w:val="22"/>
              </w:rPr>
              <w:t>Требования охраны труда при организации выполнения  работ на высоте.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2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2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1</w:t>
            </w: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3</w:t>
            </w:r>
          </w:p>
        </w:tc>
        <w:tc>
          <w:tcPr>
            <w:tcW w:w="4330" w:type="dxa"/>
          </w:tcPr>
          <w:p w:rsidR="001F533A" w:rsidRPr="001F533A" w:rsidRDefault="001F533A" w:rsidP="00627269">
            <w:pPr>
              <w:tabs>
                <w:tab w:val="left" w:pos="792"/>
              </w:tabs>
              <w:rPr>
                <w:sz w:val="22"/>
              </w:rPr>
            </w:pPr>
            <w:r w:rsidRPr="001F533A">
              <w:rPr>
                <w:sz w:val="22"/>
              </w:rPr>
              <w:t>Требования правил предъявляемые к производственным помещениям, производственным  площадкам, средствам подмащивания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3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3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3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2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1</w:t>
            </w: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4</w:t>
            </w:r>
          </w:p>
        </w:tc>
        <w:tc>
          <w:tcPr>
            <w:tcW w:w="4330" w:type="dxa"/>
          </w:tcPr>
          <w:p w:rsidR="001F533A" w:rsidRPr="001F533A" w:rsidRDefault="001F533A" w:rsidP="00627269">
            <w:pPr>
              <w:rPr>
                <w:sz w:val="22"/>
              </w:rPr>
            </w:pPr>
            <w:r w:rsidRPr="001F533A">
              <w:rPr>
                <w:rFonts w:eastAsia="Calibri"/>
                <w:sz w:val="22"/>
              </w:rPr>
              <w:t>Требования к применению систем обеспечения безопасности работ на высоте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4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4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4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3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1</w:t>
            </w: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5</w:t>
            </w:r>
          </w:p>
        </w:tc>
        <w:tc>
          <w:tcPr>
            <w:tcW w:w="4330" w:type="dxa"/>
          </w:tcPr>
          <w:p w:rsidR="001F533A" w:rsidRPr="001F533A" w:rsidRDefault="001F533A" w:rsidP="00627269">
            <w:pPr>
              <w:tabs>
                <w:tab w:val="left" w:pos="792"/>
              </w:tabs>
              <w:rPr>
                <w:b/>
                <w:sz w:val="22"/>
              </w:rPr>
            </w:pPr>
            <w:r w:rsidRPr="001F533A">
              <w:rPr>
                <w:sz w:val="22"/>
              </w:rPr>
              <w:t>Специальные требования предъявляемые к производству работ на высоте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9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9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9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6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3</w:t>
            </w: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6</w:t>
            </w:r>
          </w:p>
        </w:tc>
        <w:tc>
          <w:tcPr>
            <w:tcW w:w="4330" w:type="dxa"/>
          </w:tcPr>
          <w:p w:rsidR="001F533A" w:rsidRPr="001F533A" w:rsidRDefault="001F533A" w:rsidP="00627269">
            <w:pPr>
              <w:tabs>
                <w:tab w:val="left" w:pos="792"/>
              </w:tabs>
              <w:rPr>
                <w:sz w:val="22"/>
              </w:rPr>
            </w:pPr>
            <w:r w:rsidRPr="001F533A">
              <w:rPr>
                <w:sz w:val="22"/>
              </w:rPr>
              <w:t xml:space="preserve">Основы техники эвакуации и спасения 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7</w:t>
            </w:r>
          </w:p>
        </w:tc>
        <w:tc>
          <w:tcPr>
            <w:tcW w:w="4330" w:type="dxa"/>
          </w:tcPr>
          <w:p w:rsidR="001F533A" w:rsidRPr="001F533A" w:rsidRDefault="001F533A" w:rsidP="00627269">
            <w:pPr>
              <w:tabs>
                <w:tab w:val="left" w:pos="792"/>
              </w:tabs>
              <w:rPr>
                <w:sz w:val="22"/>
              </w:rPr>
            </w:pPr>
            <w:r w:rsidRPr="001F533A">
              <w:rPr>
                <w:rFonts w:eastAsiaTheme="minorEastAsia"/>
                <w:sz w:val="22"/>
              </w:rPr>
              <w:t>Правила и требования использования, применения, эксплуатации, выдачи, ухода, хранения, осмотра, испытаний, браковки и сертификации средств защиты</w:t>
            </w:r>
            <w:r w:rsidRPr="001F533A">
              <w:rPr>
                <w:sz w:val="22"/>
              </w:rPr>
              <w:t xml:space="preserve"> 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2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2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1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1</w:t>
            </w: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8</w:t>
            </w:r>
          </w:p>
        </w:tc>
        <w:tc>
          <w:tcPr>
            <w:tcW w:w="4330" w:type="dxa"/>
          </w:tcPr>
          <w:p w:rsidR="001F533A" w:rsidRPr="001F533A" w:rsidRDefault="001F533A" w:rsidP="00627269">
            <w:pPr>
              <w:tabs>
                <w:tab w:val="left" w:pos="792"/>
              </w:tabs>
              <w:rPr>
                <w:rFonts w:eastAsiaTheme="minorEastAsia"/>
                <w:sz w:val="22"/>
              </w:rPr>
            </w:pPr>
            <w:r w:rsidRPr="001F533A">
              <w:rPr>
                <w:rFonts w:eastAsiaTheme="minorEastAsia"/>
                <w:sz w:val="22"/>
              </w:rPr>
              <w:t>Порядок расследования и оформления несчастных случаев и профессиональных заболеваний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sz w:val="22"/>
              </w:rPr>
            </w:pPr>
            <w:r w:rsidRPr="001F533A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1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</w:p>
        </w:tc>
        <w:tc>
          <w:tcPr>
            <w:tcW w:w="4330" w:type="dxa"/>
          </w:tcPr>
          <w:p w:rsidR="001F533A" w:rsidRPr="001F533A" w:rsidRDefault="001F533A" w:rsidP="00627269">
            <w:pPr>
              <w:snapToGrid w:val="0"/>
              <w:ind w:left="-108" w:right="-131"/>
              <w:rPr>
                <w:b/>
                <w:sz w:val="22"/>
              </w:rPr>
            </w:pPr>
            <w:r w:rsidRPr="001F533A">
              <w:rPr>
                <w:b/>
                <w:sz w:val="22"/>
              </w:rPr>
              <w:t>Итоговая аттестация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b/>
                <w:sz w:val="22"/>
              </w:rPr>
            </w:pPr>
            <w:r w:rsidRPr="001F533A">
              <w:rPr>
                <w:b/>
                <w:sz w:val="22"/>
              </w:rPr>
              <w:t>1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1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-</w:t>
            </w:r>
          </w:p>
        </w:tc>
      </w:tr>
      <w:tr w:rsidR="001F533A" w:rsidRPr="001F533A" w:rsidTr="00627269">
        <w:tc>
          <w:tcPr>
            <w:tcW w:w="49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</w:p>
        </w:tc>
        <w:tc>
          <w:tcPr>
            <w:tcW w:w="4330" w:type="dxa"/>
          </w:tcPr>
          <w:p w:rsidR="001F533A" w:rsidRPr="001F533A" w:rsidRDefault="001F533A" w:rsidP="00627269">
            <w:pPr>
              <w:snapToGrid w:val="0"/>
              <w:ind w:left="-108" w:right="-131"/>
              <w:rPr>
                <w:b/>
                <w:sz w:val="22"/>
              </w:rPr>
            </w:pPr>
            <w:r w:rsidRPr="001F533A">
              <w:rPr>
                <w:b/>
                <w:sz w:val="22"/>
              </w:rPr>
              <w:t>ИТОГО:</w:t>
            </w:r>
          </w:p>
        </w:tc>
        <w:tc>
          <w:tcPr>
            <w:tcW w:w="992" w:type="dxa"/>
          </w:tcPr>
          <w:p w:rsidR="001F533A" w:rsidRPr="001F533A" w:rsidRDefault="001F533A" w:rsidP="00627269">
            <w:pPr>
              <w:snapToGrid w:val="0"/>
              <w:ind w:left="-108" w:right="-131"/>
              <w:jc w:val="center"/>
              <w:rPr>
                <w:b/>
                <w:sz w:val="22"/>
              </w:rPr>
            </w:pPr>
            <w:r w:rsidRPr="001F533A">
              <w:rPr>
                <w:b/>
                <w:sz w:val="22"/>
              </w:rPr>
              <w:t>24</w:t>
            </w:r>
          </w:p>
        </w:tc>
        <w:tc>
          <w:tcPr>
            <w:tcW w:w="850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23</w:t>
            </w:r>
          </w:p>
        </w:tc>
        <w:tc>
          <w:tcPr>
            <w:tcW w:w="851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sz w:val="22"/>
                <w:lang w:eastAsia="ar-SA"/>
              </w:rPr>
            </w:pPr>
            <w:r w:rsidRPr="001F533A">
              <w:rPr>
                <w:sz w:val="22"/>
                <w:lang w:eastAsia="ar-SA"/>
              </w:rPr>
              <w:t>-</w:t>
            </w:r>
          </w:p>
        </w:tc>
        <w:tc>
          <w:tcPr>
            <w:tcW w:w="594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89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24</w:t>
            </w:r>
          </w:p>
        </w:tc>
        <w:tc>
          <w:tcPr>
            <w:tcW w:w="709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16</w:t>
            </w:r>
          </w:p>
        </w:tc>
        <w:tc>
          <w:tcPr>
            <w:tcW w:w="742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-</w:t>
            </w:r>
          </w:p>
        </w:tc>
        <w:tc>
          <w:tcPr>
            <w:tcW w:w="567" w:type="dxa"/>
          </w:tcPr>
          <w:p w:rsidR="001F533A" w:rsidRPr="001F533A" w:rsidRDefault="001F533A" w:rsidP="00627269">
            <w:pPr>
              <w:overflowPunct w:val="0"/>
              <w:ind w:left="-108" w:right="-131"/>
              <w:jc w:val="center"/>
              <w:textAlignment w:val="baseline"/>
              <w:rPr>
                <w:b/>
                <w:sz w:val="22"/>
                <w:lang w:eastAsia="ar-SA"/>
              </w:rPr>
            </w:pPr>
            <w:r w:rsidRPr="001F533A">
              <w:rPr>
                <w:b/>
                <w:sz w:val="22"/>
                <w:lang w:eastAsia="ar-SA"/>
              </w:rPr>
              <w:t>7</w:t>
            </w:r>
          </w:p>
        </w:tc>
      </w:tr>
    </w:tbl>
    <w:p w:rsidR="00E65F7F" w:rsidRDefault="00E65F7F" w:rsidP="00941C8D">
      <w:pPr>
        <w:jc w:val="center"/>
      </w:pPr>
    </w:p>
    <w:p w:rsidR="00E65F7F" w:rsidRDefault="00E65F7F" w:rsidP="00E65F7F"/>
    <w:p w:rsidR="001F533A" w:rsidRDefault="001F533A" w:rsidP="00E65F7F"/>
    <w:p w:rsidR="001F533A" w:rsidRDefault="001F533A" w:rsidP="00E65F7F"/>
    <w:p w:rsidR="001F533A" w:rsidRDefault="001F533A" w:rsidP="00E65F7F"/>
    <w:p w:rsidR="001F533A" w:rsidRDefault="001F533A" w:rsidP="00E65F7F"/>
    <w:p w:rsidR="001F533A" w:rsidRDefault="001F533A" w:rsidP="00E65F7F"/>
    <w:p w:rsidR="001F533A" w:rsidRDefault="001F533A" w:rsidP="00E65F7F"/>
    <w:p w:rsidR="001F533A" w:rsidRDefault="001F533A" w:rsidP="00E65F7F"/>
    <w:p w:rsidR="001F533A" w:rsidRDefault="001F533A" w:rsidP="00E65F7F"/>
    <w:p w:rsidR="001F533A" w:rsidRDefault="001F533A" w:rsidP="00E65F7F"/>
    <w:p w:rsidR="001F533A" w:rsidRDefault="001F533A" w:rsidP="00E65F7F"/>
    <w:p w:rsidR="00145B73" w:rsidRDefault="00145B73" w:rsidP="00E65F7F"/>
    <w:p w:rsidR="00145B73" w:rsidRDefault="00145B73" w:rsidP="00E65F7F"/>
    <w:p w:rsidR="001F533A" w:rsidRDefault="001F533A" w:rsidP="00E65F7F"/>
    <w:p w:rsidR="001F533A" w:rsidRDefault="001F533A" w:rsidP="00E65F7F"/>
    <w:p w:rsidR="001F533A" w:rsidRDefault="001F533A" w:rsidP="00E65F7F"/>
    <w:p w:rsidR="001F533A" w:rsidRPr="00E65F7F" w:rsidRDefault="001F533A" w:rsidP="001F533A">
      <w:pPr>
        <w:spacing w:line="276" w:lineRule="auto"/>
        <w:jc w:val="center"/>
        <w:rPr>
          <w:rFonts w:eastAsia="Calibri" w:cs="Times New Roman"/>
          <w:b/>
          <w:szCs w:val="24"/>
        </w:rPr>
      </w:pPr>
      <w:r w:rsidRPr="00E65F7F">
        <w:rPr>
          <w:rFonts w:eastAsia="Calibri" w:cs="Times New Roman"/>
          <w:b/>
          <w:szCs w:val="24"/>
        </w:rPr>
        <w:lastRenderedPageBreak/>
        <w:t>ПРИМЕРНЫЙ ОРИЕНТИРОВОЧНЫЙ УЧЕБНО-ТЕМАТИЧЕСКИЙ ПЛАН</w:t>
      </w:r>
    </w:p>
    <w:p w:rsidR="001F533A" w:rsidRPr="00E65F7F" w:rsidRDefault="001F533A" w:rsidP="001F533A">
      <w:pPr>
        <w:spacing w:line="276" w:lineRule="auto"/>
        <w:rPr>
          <w:rFonts w:eastAsia="Calibri" w:cs="Times New Roman"/>
          <w:b/>
          <w:szCs w:val="24"/>
        </w:rPr>
      </w:pPr>
      <w:r w:rsidRPr="00E65F7F">
        <w:rPr>
          <w:rFonts w:eastAsia="Calibri" w:cs="Times New Roman"/>
          <w:b/>
          <w:szCs w:val="24"/>
        </w:rPr>
        <w:t>программы дополнительного профессионального образования  «</w:t>
      </w:r>
      <w:r>
        <w:rPr>
          <w:rFonts w:eastAsia="Calibri" w:cs="Times New Roman"/>
          <w:b/>
          <w:szCs w:val="24"/>
        </w:rPr>
        <w:t>Обучение работников организаций и населения мерам пожарной безопасности (пожарно-техническому минимуму)</w:t>
      </w:r>
      <w:r w:rsidRPr="00E65F7F">
        <w:rPr>
          <w:rFonts w:eastAsia="Calibri" w:cs="Times New Roman"/>
          <w:b/>
          <w:szCs w:val="24"/>
        </w:rPr>
        <w:t xml:space="preserve"> </w:t>
      </w:r>
    </w:p>
    <w:p w:rsidR="001F533A" w:rsidRDefault="001F533A" w:rsidP="001F533A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4477"/>
        <w:gridCol w:w="1417"/>
        <w:gridCol w:w="1134"/>
        <w:gridCol w:w="1559"/>
        <w:gridCol w:w="1418"/>
      </w:tblGrid>
      <w:tr w:rsidR="001F533A" w:rsidRPr="001F533A" w:rsidTr="00D8050D">
        <w:tc>
          <w:tcPr>
            <w:tcW w:w="593" w:type="dxa"/>
            <w:vMerge w:val="restart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sz w:val="22"/>
                <w:lang w:eastAsia="ar-SA"/>
              </w:rPr>
              <w:t>№</w:t>
            </w:r>
          </w:p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lang w:eastAsia="ar-SA"/>
              </w:rPr>
              <w:t>п/п</w:t>
            </w:r>
          </w:p>
        </w:tc>
        <w:tc>
          <w:tcPr>
            <w:tcW w:w="4477" w:type="dxa"/>
            <w:vMerge w:val="restart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sz w:val="22"/>
                <w:lang w:eastAsia="ar-SA"/>
              </w:rPr>
              <w:t xml:space="preserve">Наименование курсов, </w:t>
            </w:r>
          </w:p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sz w:val="22"/>
                <w:lang w:eastAsia="ar-SA"/>
              </w:rPr>
              <w:t>тем</w:t>
            </w:r>
          </w:p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Общая</w:t>
            </w:r>
          </w:p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трудоемкость,</w:t>
            </w:r>
          </w:p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 xml:space="preserve"> час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Аудиторные</w:t>
            </w:r>
          </w:p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занятия, час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 xml:space="preserve">Форма </w:t>
            </w:r>
          </w:p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текущего контроля</w:t>
            </w:r>
          </w:p>
        </w:tc>
      </w:tr>
      <w:tr w:rsidR="001F533A" w:rsidRPr="001F533A" w:rsidTr="00D8050D">
        <w:tc>
          <w:tcPr>
            <w:tcW w:w="593" w:type="dxa"/>
            <w:vMerge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практические</w:t>
            </w:r>
          </w:p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занятия</w:t>
            </w:r>
          </w:p>
        </w:tc>
        <w:tc>
          <w:tcPr>
            <w:tcW w:w="1418" w:type="dxa"/>
            <w:vMerge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1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textAlignment w:val="baseline"/>
              <w:rPr>
                <w:rFonts w:eastAsia="Times New Roman" w:cs="Times New Roman"/>
                <w:b/>
                <w:bCs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bCs/>
                <w:sz w:val="22"/>
                <w:lang w:eastAsia="ar-SA"/>
              </w:rPr>
              <w:t>ТЕОРЕТИЧЕСКОЕ ОБУЧЕНИЕ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1.1.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Введение. Законодательная база в области пожарной безопасности. Основные положения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устный опрос</w:t>
            </w: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1.2.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Общие понятия о горении и пожаровзрывоопасных свойствах веществ и материалов, пожарной опасности зданий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устный опрос</w:t>
            </w: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1.3.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Пожарная опасность организации</w:t>
            </w:r>
            <w:r w:rsidRPr="001F533A">
              <w:rPr>
                <w:rFonts w:eastAsia="Times New Roman" w:cs="Times New Roman"/>
                <w:sz w:val="22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устный опрос</w:t>
            </w: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1.4.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Меры пожарной безопасности при проведении пожароопасных работ и при хранении веществ и материалов. Основная нормативная документация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устный опрос</w:t>
            </w: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1.5.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Требования пожарной безопасности к путям эвакуации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устный опрос</w:t>
            </w: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1.6.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Общие сведения о системах противопожарной защиты организации</w:t>
            </w:r>
            <w:r w:rsidRPr="001F533A">
              <w:rPr>
                <w:rFonts w:eastAsia="Times New Roman" w:cs="Times New Roman"/>
                <w:sz w:val="22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устный опрос</w:t>
            </w: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1.7.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Организационные основы обеспечения пожарной безопасности в организации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устный опрос</w:t>
            </w: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1.8.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Действия ИТР, рабочих и служащих при пожарах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  <w:bdr w:val="none" w:sz="0" w:space="0" w:color="auto" w:frame="1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устный опрос</w:t>
            </w:r>
          </w:p>
        </w:tc>
      </w:tr>
      <w:tr w:rsidR="001F533A" w:rsidRPr="001F533A" w:rsidTr="00D8050D">
        <w:tc>
          <w:tcPr>
            <w:tcW w:w="5070" w:type="dxa"/>
            <w:gridSpan w:val="2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b/>
                <w:sz w:val="22"/>
                <w:bdr w:val="none" w:sz="0" w:space="0" w:color="auto" w:frame="1"/>
              </w:rPr>
            </w:pPr>
            <w:r w:rsidRPr="001F533A">
              <w:rPr>
                <w:rFonts w:eastAsia="Times New Roman" w:cs="Times New Roman"/>
                <w:b/>
                <w:sz w:val="22"/>
                <w:bdr w:val="none" w:sz="0" w:space="0" w:color="auto" w:frame="1"/>
              </w:rPr>
              <w:t>Итого за теоретическое обучение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b/>
                <w:sz w:val="22"/>
                <w:bdr w:val="none" w:sz="0" w:space="0" w:color="auto" w:frame="1"/>
              </w:rPr>
            </w:pPr>
            <w:r w:rsidRPr="001F533A">
              <w:rPr>
                <w:rFonts w:eastAsia="Times New Roman" w:cs="Times New Roman"/>
                <w:b/>
                <w:sz w:val="22"/>
                <w:bdr w:val="none" w:sz="0" w:space="0" w:color="auto" w:frame="1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23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2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textAlignment w:val="baseline"/>
              <w:rPr>
                <w:rFonts w:eastAsia="Times New Roman" w:cs="Times New Roman"/>
                <w:b/>
                <w:bCs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bCs/>
                <w:sz w:val="22"/>
                <w:lang w:eastAsia="ar-SA"/>
              </w:rPr>
              <w:t>ПРАКТИЧЕСКОЕ  ОБУЧЕНИЕ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1F533A" w:rsidRPr="001F533A" w:rsidTr="00D8050D">
        <w:tc>
          <w:tcPr>
            <w:tcW w:w="593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jc w:val="center"/>
              <w:textAlignment w:val="baseline"/>
              <w:rPr>
                <w:rFonts w:eastAsia="Times New Roman" w:cs="Times New Roman"/>
                <w:b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lang w:eastAsia="ar-SA"/>
              </w:rPr>
              <w:t>2.1.</w:t>
            </w:r>
          </w:p>
        </w:tc>
        <w:tc>
          <w:tcPr>
            <w:tcW w:w="4477" w:type="dxa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textAlignment w:val="baseline"/>
              <w:rPr>
                <w:rFonts w:eastAsia="Times New Roman" w:cs="Times New Roman"/>
                <w:b/>
                <w:bCs/>
                <w:sz w:val="22"/>
                <w:lang w:eastAsia="ar-SA"/>
              </w:rPr>
            </w:pPr>
            <w:r w:rsidRPr="001F533A">
              <w:rPr>
                <w:rFonts w:cs="Times New Roman"/>
                <w:sz w:val="22"/>
              </w:rPr>
              <w:t>Практические действия в случае возникновения пожара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1F533A" w:rsidRPr="001F533A" w:rsidTr="00D8050D">
        <w:tc>
          <w:tcPr>
            <w:tcW w:w="5070" w:type="dxa"/>
            <w:gridSpan w:val="2"/>
            <w:shd w:val="clear" w:color="auto" w:fill="auto"/>
          </w:tcPr>
          <w:p w:rsidR="001F533A" w:rsidRPr="001F533A" w:rsidRDefault="001F533A" w:rsidP="00627269">
            <w:pPr>
              <w:overflowPunct w:val="0"/>
              <w:autoSpaceDE w:val="0"/>
              <w:snapToGrid w:val="0"/>
              <w:ind w:left="-112" w:right="-99"/>
              <w:textAlignment w:val="baseline"/>
              <w:rPr>
                <w:rFonts w:eastAsia="Times New Roman" w:cs="Times New Roman"/>
                <w:b/>
                <w:bCs/>
                <w:sz w:val="22"/>
                <w:lang w:eastAsia="ar-SA"/>
              </w:rPr>
            </w:pPr>
            <w:r w:rsidRPr="001F533A">
              <w:rPr>
                <w:rFonts w:eastAsia="Times New Roman" w:cs="Times New Roman"/>
                <w:b/>
                <w:sz w:val="22"/>
                <w:bdr w:val="none" w:sz="0" w:space="0" w:color="auto" w:frame="1"/>
              </w:rPr>
              <w:t>Итого за практическое  обучение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12" w:right="-99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1F533A" w:rsidRPr="001F533A" w:rsidTr="00D8050D">
        <w:trPr>
          <w:trHeight w:val="400"/>
        </w:trPr>
        <w:tc>
          <w:tcPr>
            <w:tcW w:w="5070" w:type="dxa"/>
            <w:gridSpan w:val="2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 xml:space="preserve">Итоговая проверка знаний (зачет) 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ind w:left="-101" w:right="-114"/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 xml:space="preserve">тестирование </w:t>
            </w:r>
          </w:p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sz w:val="22"/>
              </w:rPr>
            </w:pPr>
            <w:r w:rsidRPr="001F533A">
              <w:rPr>
                <w:rFonts w:eastAsia="Times New Roman" w:cs="Times New Roman"/>
                <w:sz w:val="22"/>
              </w:rPr>
              <w:t>1</w:t>
            </w:r>
          </w:p>
        </w:tc>
      </w:tr>
      <w:tr w:rsidR="001F533A" w:rsidRPr="001F533A" w:rsidTr="00D8050D">
        <w:tc>
          <w:tcPr>
            <w:tcW w:w="5070" w:type="dxa"/>
            <w:gridSpan w:val="2"/>
            <w:shd w:val="clear" w:color="auto" w:fill="auto"/>
          </w:tcPr>
          <w:p w:rsidR="001F533A" w:rsidRPr="001F533A" w:rsidRDefault="001F533A" w:rsidP="00627269">
            <w:pPr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23</w:t>
            </w:r>
          </w:p>
        </w:tc>
        <w:tc>
          <w:tcPr>
            <w:tcW w:w="1559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1F533A" w:rsidRPr="001F533A" w:rsidRDefault="001F533A" w:rsidP="00627269">
            <w:pPr>
              <w:jc w:val="center"/>
              <w:rPr>
                <w:rFonts w:eastAsia="Times New Roman" w:cs="Times New Roman"/>
                <w:b/>
                <w:sz w:val="22"/>
              </w:rPr>
            </w:pPr>
            <w:r w:rsidRPr="001F533A">
              <w:rPr>
                <w:rFonts w:eastAsia="Times New Roman" w:cs="Times New Roman"/>
                <w:b/>
                <w:sz w:val="22"/>
              </w:rPr>
              <w:t>1</w:t>
            </w:r>
          </w:p>
        </w:tc>
      </w:tr>
    </w:tbl>
    <w:p w:rsidR="006D2621" w:rsidRPr="00F85AA5" w:rsidRDefault="006D2621" w:rsidP="00145B73">
      <w:pPr>
        <w:rPr>
          <w:bCs/>
          <w:color w:val="000000"/>
          <w:sz w:val="26"/>
          <w:szCs w:val="26"/>
        </w:rPr>
      </w:pPr>
    </w:p>
    <w:sectPr w:rsidR="006D2621" w:rsidRPr="00F85AA5" w:rsidSect="009079A6">
      <w:headerReference w:type="default" r:id="rId8"/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770" w:rsidRDefault="00894770" w:rsidP="003577C9">
      <w:r>
        <w:separator/>
      </w:r>
    </w:p>
  </w:endnote>
  <w:endnote w:type="continuationSeparator" w:id="0">
    <w:p w:rsidR="00894770" w:rsidRDefault="00894770" w:rsidP="0035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770" w:rsidRDefault="00894770" w:rsidP="003577C9">
      <w:r>
        <w:separator/>
      </w:r>
    </w:p>
  </w:footnote>
  <w:footnote w:type="continuationSeparator" w:id="0">
    <w:p w:rsidR="00894770" w:rsidRDefault="00894770" w:rsidP="00357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465441"/>
      <w:docPartObj>
        <w:docPartGallery w:val="Page Numbers (Top of Page)"/>
        <w:docPartUnique/>
      </w:docPartObj>
    </w:sdtPr>
    <w:sdtEndPr/>
    <w:sdtContent>
      <w:p w:rsidR="007E235C" w:rsidRDefault="007E23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E60">
          <w:rPr>
            <w:noProof/>
          </w:rPr>
          <w:t>1</w:t>
        </w:r>
        <w:r>
          <w:fldChar w:fldCharType="end"/>
        </w:r>
      </w:p>
    </w:sdtContent>
  </w:sdt>
  <w:p w:rsidR="007E235C" w:rsidRDefault="007E235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42CA"/>
    <w:multiLevelType w:val="hybridMultilevel"/>
    <w:tmpl w:val="D71AC0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6FC7DAF"/>
    <w:multiLevelType w:val="hybridMultilevel"/>
    <w:tmpl w:val="F4C81C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82E13"/>
    <w:multiLevelType w:val="hybridMultilevel"/>
    <w:tmpl w:val="DA1AC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07426"/>
    <w:multiLevelType w:val="multilevel"/>
    <w:tmpl w:val="0108C8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10C56FB"/>
    <w:multiLevelType w:val="hybridMultilevel"/>
    <w:tmpl w:val="ECAC4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9A42220"/>
    <w:multiLevelType w:val="hybridMultilevel"/>
    <w:tmpl w:val="396671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5667C"/>
    <w:multiLevelType w:val="hybridMultilevel"/>
    <w:tmpl w:val="9A98399C"/>
    <w:lvl w:ilvl="0" w:tplc="66A65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466"/>
    <w:rsid w:val="0000054B"/>
    <w:rsid w:val="00002D8A"/>
    <w:rsid w:val="00004BE9"/>
    <w:rsid w:val="00010CCB"/>
    <w:rsid w:val="00016553"/>
    <w:rsid w:val="00023F25"/>
    <w:rsid w:val="00024BFC"/>
    <w:rsid w:val="00024FF2"/>
    <w:rsid w:val="000265E4"/>
    <w:rsid w:val="00032590"/>
    <w:rsid w:val="000350C1"/>
    <w:rsid w:val="000355FC"/>
    <w:rsid w:val="000404F3"/>
    <w:rsid w:val="00042A11"/>
    <w:rsid w:val="00050C90"/>
    <w:rsid w:val="000512D0"/>
    <w:rsid w:val="000519E4"/>
    <w:rsid w:val="000675F5"/>
    <w:rsid w:val="00074C11"/>
    <w:rsid w:val="00082F11"/>
    <w:rsid w:val="000849E6"/>
    <w:rsid w:val="0009211F"/>
    <w:rsid w:val="00092181"/>
    <w:rsid w:val="0009694C"/>
    <w:rsid w:val="000A42E6"/>
    <w:rsid w:val="000A76DB"/>
    <w:rsid w:val="000B157B"/>
    <w:rsid w:val="000B2329"/>
    <w:rsid w:val="000B45B2"/>
    <w:rsid w:val="000B7C46"/>
    <w:rsid w:val="000C41E5"/>
    <w:rsid w:val="000C49D0"/>
    <w:rsid w:val="000C5915"/>
    <w:rsid w:val="000C6231"/>
    <w:rsid w:val="000E3B46"/>
    <w:rsid w:val="000E4744"/>
    <w:rsid w:val="000F5022"/>
    <w:rsid w:val="000F5468"/>
    <w:rsid w:val="000F687D"/>
    <w:rsid w:val="00106E60"/>
    <w:rsid w:val="00107C23"/>
    <w:rsid w:val="00120987"/>
    <w:rsid w:val="00121884"/>
    <w:rsid w:val="001243E6"/>
    <w:rsid w:val="00124C70"/>
    <w:rsid w:val="00125ACE"/>
    <w:rsid w:val="00133054"/>
    <w:rsid w:val="00142689"/>
    <w:rsid w:val="001454B5"/>
    <w:rsid w:val="00145A65"/>
    <w:rsid w:val="00145B73"/>
    <w:rsid w:val="00145D47"/>
    <w:rsid w:val="0015436E"/>
    <w:rsid w:val="0016124F"/>
    <w:rsid w:val="0016270A"/>
    <w:rsid w:val="001765AE"/>
    <w:rsid w:val="001857A5"/>
    <w:rsid w:val="0019566C"/>
    <w:rsid w:val="001A10BE"/>
    <w:rsid w:val="001A19E9"/>
    <w:rsid w:val="001A3373"/>
    <w:rsid w:val="001B1C8B"/>
    <w:rsid w:val="001B531F"/>
    <w:rsid w:val="001B7EB3"/>
    <w:rsid w:val="001C49B9"/>
    <w:rsid w:val="001C6FF9"/>
    <w:rsid w:val="001C74A9"/>
    <w:rsid w:val="001D4D40"/>
    <w:rsid w:val="001E053D"/>
    <w:rsid w:val="001E2109"/>
    <w:rsid w:val="001E2B70"/>
    <w:rsid w:val="001F1081"/>
    <w:rsid w:val="001F2794"/>
    <w:rsid w:val="001F33BF"/>
    <w:rsid w:val="001F533A"/>
    <w:rsid w:val="001F58E4"/>
    <w:rsid w:val="002013D9"/>
    <w:rsid w:val="00207F2D"/>
    <w:rsid w:val="00220BE5"/>
    <w:rsid w:val="00226129"/>
    <w:rsid w:val="002271C4"/>
    <w:rsid w:val="00236267"/>
    <w:rsid w:val="002364A0"/>
    <w:rsid w:val="00236B73"/>
    <w:rsid w:val="00240523"/>
    <w:rsid w:val="00240D3A"/>
    <w:rsid w:val="0024112D"/>
    <w:rsid w:val="00241AB8"/>
    <w:rsid w:val="00244E88"/>
    <w:rsid w:val="00245852"/>
    <w:rsid w:val="00247FB0"/>
    <w:rsid w:val="00253661"/>
    <w:rsid w:val="002552D7"/>
    <w:rsid w:val="00256ABD"/>
    <w:rsid w:val="002578C2"/>
    <w:rsid w:val="00257FCF"/>
    <w:rsid w:val="002647E0"/>
    <w:rsid w:val="00264D52"/>
    <w:rsid w:val="00270618"/>
    <w:rsid w:val="00274D5C"/>
    <w:rsid w:val="0027521B"/>
    <w:rsid w:val="002821C8"/>
    <w:rsid w:val="00282AB3"/>
    <w:rsid w:val="00283B2E"/>
    <w:rsid w:val="00285456"/>
    <w:rsid w:val="00292D81"/>
    <w:rsid w:val="00293772"/>
    <w:rsid w:val="00297052"/>
    <w:rsid w:val="002C143F"/>
    <w:rsid w:val="002C57B7"/>
    <w:rsid w:val="002E373B"/>
    <w:rsid w:val="002E739F"/>
    <w:rsid w:val="002E7F96"/>
    <w:rsid w:val="002F15FF"/>
    <w:rsid w:val="002F4699"/>
    <w:rsid w:val="002F5B04"/>
    <w:rsid w:val="003015A7"/>
    <w:rsid w:val="00310FAA"/>
    <w:rsid w:val="00322B33"/>
    <w:rsid w:val="003238C2"/>
    <w:rsid w:val="00331355"/>
    <w:rsid w:val="00332F13"/>
    <w:rsid w:val="0034296C"/>
    <w:rsid w:val="00350951"/>
    <w:rsid w:val="003520F6"/>
    <w:rsid w:val="00352D16"/>
    <w:rsid w:val="00357208"/>
    <w:rsid w:val="003577C9"/>
    <w:rsid w:val="00362D9D"/>
    <w:rsid w:val="003634D5"/>
    <w:rsid w:val="00363EA3"/>
    <w:rsid w:val="00364C35"/>
    <w:rsid w:val="00366635"/>
    <w:rsid w:val="003675B4"/>
    <w:rsid w:val="0037067F"/>
    <w:rsid w:val="003823EC"/>
    <w:rsid w:val="003850D3"/>
    <w:rsid w:val="003878ED"/>
    <w:rsid w:val="00387A00"/>
    <w:rsid w:val="0039187D"/>
    <w:rsid w:val="00395163"/>
    <w:rsid w:val="003A16CF"/>
    <w:rsid w:val="003A3E8D"/>
    <w:rsid w:val="003A5470"/>
    <w:rsid w:val="003A5C56"/>
    <w:rsid w:val="003B2B53"/>
    <w:rsid w:val="003B4C6B"/>
    <w:rsid w:val="003C0AD1"/>
    <w:rsid w:val="003D40C6"/>
    <w:rsid w:val="003E3762"/>
    <w:rsid w:val="003E40DE"/>
    <w:rsid w:val="003E4C36"/>
    <w:rsid w:val="003F5B85"/>
    <w:rsid w:val="00400513"/>
    <w:rsid w:val="00404E7D"/>
    <w:rsid w:val="004074AD"/>
    <w:rsid w:val="00413793"/>
    <w:rsid w:val="004246F9"/>
    <w:rsid w:val="00426460"/>
    <w:rsid w:val="00434ABD"/>
    <w:rsid w:val="004422F7"/>
    <w:rsid w:val="00443B8D"/>
    <w:rsid w:val="00452273"/>
    <w:rsid w:val="0045553F"/>
    <w:rsid w:val="004570EB"/>
    <w:rsid w:val="00463109"/>
    <w:rsid w:val="00470995"/>
    <w:rsid w:val="00482041"/>
    <w:rsid w:val="00490CED"/>
    <w:rsid w:val="00495A17"/>
    <w:rsid w:val="00496FAC"/>
    <w:rsid w:val="004A5067"/>
    <w:rsid w:val="004C0C1A"/>
    <w:rsid w:val="004D03B6"/>
    <w:rsid w:val="004D117B"/>
    <w:rsid w:val="004D47A1"/>
    <w:rsid w:val="004D4DE1"/>
    <w:rsid w:val="004D6CDC"/>
    <w:rsid w:val="004E58E7"/>
    <w:rsid w:val="004E63AF"/>
    <w:rsid w:val="004F457A"/>
    <w:rsid w:val="00501B9A"/>
    <w:rsid w:val="00501BCD"/>
    <w:rsid w:val="005043F0"/>
    <w:rsid w:val="00504BDD"/>
    <w:rsid w:val="00520576"/>
    <w:rsid w:val="00523790"/>
    <w:rsid w:val="00525D6A"/>
    <w:rsid w:val="00527128"/>
    <w:rsid w:val="00532401"/>
    <w:rsid w:val="00535622"/>
    <w:rsid w:val="005358E7"/>
    <w:rsid w:val="00543425"/>
    <w:rsid w:val="00543933"/>
    <w:rsid w:val="005446B4"/>
    <w:rsid w:val="005451C0"/>
    <w:rsid w:val="005566A3"/>
    <w:rsid w:val="005636A0"/>
    <w:rsid w:val="005636FF"/>
    <w:rsid w:val="00571C42"/>
    <w:rsid w:val="005721C0"/>
    <w:rsid w:val="00573C66"/>
    <w:rsid w:val="00580EB2"/>
    <w:rsid w:val="005947AE"/>
    <w:rsid w:val="005961D8"/>
    <w:rsid w:val="005A54C6"/>
    <w:rsid w:val="005A7CC0"/>
    <w:rsid w:val="005B1A98"/>
    <w:rsid w:val="005B2229"/>
    <w:rsid w:val="005B27B3"/>
    <w:rsid w:val="005B2C32"/>
    <w:rsid w:val="005B6FA7"/>
    <w:rsid w:val="005C1D90"/>
    <w:rsid w:val="005C4273"/>
    <w:rsid w:val="005C49B7"/>
    <w:rsid w:val="005C698D"/>
    <w:rsid w:val="005C7519"/>
    <w:rsid w:val="005D65A3"/>
    <w:rsid w:val="005E0A64"/>
    <w:rsid w:val="005F0B2A"/>
    <w:rsid w:val="005F5D3A"/>
    <w:rsid w:val="005F78C0"/>
    <w:rsid w:val="00602429"/>
    <w:rsid w:val="006059E2"/>
    <w:rsid w:val="00616C95"/>
    <w:rsid w:val="006173E5"/>
    <w:rsid w:val="00620689"/>
    <w:rsid w:val="00621910"/>
    <w:rsid w:val="00627269"/>
    <w:rsid w:val="00627851"/>
    <w:rsid w:val="00630AA8"/>
    <w:rsid w:val="00641FBE"/>
    <w:rsid w:val="00643C78"/>
    <w:rsid w:val="006554FA"/>
    <w:rsid w:val="0066054A"/>
    <w:rsid w:val="00670346"/>
    <w:rsid w:val="0067447A"/>
    <w:rsid w:val="00681CDF"/>
    <w:rsid w:val="00683A56"/>
    <w:rsid w:val="00686D9C"/>
    <w:rsid w:val="00687B6C"/>
    <w:rsid w:val="006915A0"/>
    <w:rsid w:val="006B5CAA"/>
    <w:rsid w:val="006C2497"/>
    <w:rsid w:val="006C3AAD"/>
    <w:rsid w:val="006C727A"/>
    <w:rsid w:val="006D2621"/>
    <w:rsid w:val="006D3DBF"/>
    <w:rsid w:val="006D5582"/>
    <w:rsid w:val="006E035A"/>
    <w:rsid w:val="006F35E9"/>
    <w:rsid w:val="006F4244"/>
    <w:rsid w:val="006F4329"/>
    <w:rsid w:val="006F78C7"/>
    <w:rsid w:val="007006CB"/>
    <w:rsid w:val="00704CCC"/>
    <w:rsid w:val="00705996"/>
    <w:rsid w:val="00716376"/>
    <w:rsid w:val="00717ABD"/>
    <w:rsid w:val="00731941"/>
    <w:rsid w:val="00733F79"/>
    <w:rsid w:val="00734D7D"/>
    <w:rsid w:val="00745478"/>
    <w:rsid w:val="00751F93"/>
    <w:rsid w:val="00752D75"/>
    <w:rsid w:val="0075531B"/>
    <w:rsid w:val="007666B1"/>
    <w:rsid w:val="007724E3"/>
    <w:rsid w:val="00773524"/>
    <w:rsid w:val="0077379A"/>
    <w:rsid w:val="00780F3F"/>
    <w:rsid w:val="00782CD3"/>
    <w:rsid w:val="00785C75"/>
    <w:rsid w:val="007917D6"/>
    <w:rsid w:val="007919D3"/>
    <w:rsid w:val="0079750F"/>
    <w:rsid w:val="007A5513"/>
    <w:rsid w:val="007B5F47"/>
    <w:rsid w:val="007C1F79"/>
    <w:rsid w:val="007C6F3E"/>
    <w:rsid w:val="007D308F"/>
    <w:rsid w:val="007E235C"/>
    <w:rsid w:val="007E3C36"/>
    <w:rsid w:val="007E7753"/>
    <w:rsid w:val="007F66A9"/>
    <w:rsid w:val="00800E7E"/>
    <w:rsid w:val="008019EF"/>
    <w:rsid w:val="00805002"/>
    <w:rsid w:val="00806EBE"/>
    <w:rsid w:val="00807077"/>
    <w:rsid w:val="00812A7C"/>
    <w:rsid w:val="00816DD4"/>
    <w:rsid w:val="00817EAD"/>
    <w:rsid w:val="008254E9"/>
    <w:rsid w:val="00825E25"/>
    <w:rsid w:val="0083090C"/>
    <w:rsid w:val="00833ABF"/>
    <w:rsid w:val="00837F20"/>
    <w:rsid w:val="00845179"/>
    <w:rsid w:val="008468DC"/>
    <w:rsid w:val="00855EE6"/>
    <w:rsid w:val="00863573"/>
    <w:rsid w:val="008672AD"/>
    <w:rsid w:val="008769A4"/>
    <w:rsid w:val="00876C12"/>
    <w:rsid w:val="0088091B"/>
    <w:rsid w:val="008834CB"/>
    <w:rsid w:val="008843A7"/>
    <w:rsid w:val="00885325"/>
    <w:rsid w:val="00885B13"/>
    <w:rsid w:val="00891A9C"/>
    <w:rsid w:val="0089401C"/>
    <w:rsid w:val="00894770"/>
    <w:rsid w:val="00897CF0"/>
    <w:rsid w:val="008A2BA7"/>
    <w:rsid w:val="008A4EDF"/>
    <w:rsid w:val="008A55E7"/>
    <w:rsid w:val="008B251A"/>
    <w:rsid w:val="008C09FC"/>
    <w:rsid w:val="008C0E6D"/>
    <w:rsid w:val="008C2A95"/>
    <w:rsid w:val="008D04A3"/>
    <w:rsid w:val="008D0C87"/>
    <w:rsid w:val="008E30CB"/>
    <w:rsid w:val="008F2D60"/>
    <w:rsid w:val="008F7B41"/>
    <w:rsid w:val="009051AB"/>
    <w:rsid w:val="0090799A"/>
    <w:rsid w:val="009079A6"/>
    <w:rsid w:val="00912A20"/>
    <w:rsid w:val="00913A39"/>
    <w:rsid w:val="00916436"/>
    <w:rsid w:val="0092084B"/>
    <w:rsid w:val="0092100E"/>
    <w:rsid w:val="00923ECE"/>
    <w:rsid w:val="00932E23"/>
    <w:rsid w:val="00934C0A"/>
    <w:rsid w:val="00936F87"/>
    <w:rsid w:val="00941C8D"/>
    <w:rsid w:val="009506DC"/>
    <w:rsid w:val="009519AA"/>
    <w:rsid w:val="00962245"/>
    <w:rsid w:val="00965229"/>
    <w:rsid w:val="009713DA"/>
    <w:rsid w:val="00971BA5"/>
    <w:rsid w:val="009741E3"/>
    <w:rsid w:val="00981F55"/>
    <w:rsid w:val="009908B5"/>
    <w:rsid w:val="009908EE"/>
    <w:rsid w:val="00994B3F"/>
    <w:rsid w:val="00995EA5"/>
    <w:rsid w:val="009A4C4D"/>
    <w:rsid w:val="009B5C6A"/>
    <w:rsid w:val="009C1049"/>
    <w:rsid w:val="009C26C7"/>
    <w:rsid w:val="009C5EEC"/>
    <w:rsid w:val="009C68DF"/>
    <w:rsid w:val="009D76CC"/>
    <w:rsid w:val="009E3601"/>
    <w:rsid w:val="009F0FFB"/>
    <w:rsid w:val="009F4AC6"/>
    <w:rsid w:val="009F7788"/>
    <w:rsid w:val="00A027BA"/>
    <w:rsid w:val="00A16BA1"/>
    <w:rsid w:val="00A21825"/>
    <w:rsid w:val="00A24768"/>
    <w:rsid w:val="00A307AD"/>
    <w:rsid w:val="00A37961"/>
    <w:rsid w:val="00A44001"/>
    <w:rsid w:val="00A45B38"/>
    <w:rsid w:val="00A47D13"/>
    <w:rsid w:val="00A558C8"/>
    <w:rsid w:val="00A55F1A"/>
    <w:rsid w:val="00A567B8"/>
    <w:rsid w:val="00A568CA"/>
    <w:rsid w:val="00A57E4C"/>
    <w:rsid w:val="00A60C86"/>
    <w:rsid w:val="00A62AFC"/>
    <w:rsid w:val="00A670BB"/>
    <w:rsid w:val="00A6764D"/>
    <w:rsid w:val="00A72606"/>
    <w:rsid w:val="00A9046B"/>
    <w:rsid w:val="00A91898"/>
    <w:rsid w:val="00A949F4"/>
    <w:rsid w:val="00AA3B85"/>
    <w:rsid w:val="00AA491E"/>
    <w:rsid w:val="00AA582C"/>
    <w:rsid w:val="00AA5B89"/>
    <w:rsid w:val="00AA608C"/>
    <w:rsid w:val="00AB1703"/>
    <w:rsid w:val="00AB1715"/>
    <w:rsid w:val="00AB2325"/>
    <w:rsid w:val="00AC12A5"/>
    <w:rsid w:val="00AC6FF1"/>
    <w:rsid w:val="00AD7684"/>
    <w:rsid w:val="00AF0637"/>
    <w:rsid w:val="00AF1BF7"/>
    <w:rsid w:val="00B00A3B"/>
    <w:rsid w:val="00B05D00"/>
    <w:rsid w:val="00B078ED"/>
    <w:rsid w:val="00B133E1"/>
    <w:rsid w:val="00B16C1D"/>
    <w:rsid w:val="00B2133D"/>
    <w:rsid w:val="00B22173"/>
    <w:rsid w:val="00B22B0C"/>
    <w:rsid w:val="00B27428"/>
    <w:rsid w:val="00B3658B"/>
    <w:rsid w:val="00B370DD"/>
    <w:rsid w:val="00B37C2D"/>
    <w:rsid w:val="00B476CB"/>
    <w:rsid w:val="00B614F8"/>
    <w:rsid w:val="00B6398C"/>
    <w:rsid w:val="00B67E3B"/>
    <w:rsid w:val="00B76EBC"/>
    <w:rsid w:val="00B8175C"/>
    <w:rsid w:val="00B93C38"/>
    <w:rsid w:val="00B95B1C"/>
    <w:rsid w:val="00BA11EF"/>
    <w:rsid w:val="00BA7F38"/>
    <w:rsid w:val="00BB3975"/>
    <w:rsid w:val="00BB75B0"/>
    <w:rsid w:val="00BC4874"/>
    <w:rsid w:val="00BD5DA0"/>
    <w:rsid w:val="00BE3A62"/>
    <w:rsid w:val="00BE7BF3"/>
    <w:rsid w:val="00BF0179"/>
    <w:rsid w:val="00BF20B1"/>
    <w:rsid w:val="00BF3787"/>
    <w:rsid w:val="00BF4128"/>
    <w:rsid w:val="00BF59B0"/>
    <w:rsid w:val="00BF7252"/>
    <w:rsid w:val="00C0380B"/>
    <w:rsid w:val="00C14B8B"/>
    <w:rsid w:val="00C2090D"/>
    <w:rsid w:val="00C2105D"/>
    <w:rsid w:val="00C237FF"/>
    <w:rsid w:val="00C30466"/>
    <w:rsid w:val="00C338C2"/>
    <w:rsid w:val="00C34893"/>
    <w:rsid w:val="00C4231C"/>
    <w:rsid w:val="00C432D3"/>
    <w:rsid w:val="00C47DE5"/>
    <w:rsid w:val="00C5678F"/>
    <w:rsid w:val="00C6492B"/>
    <w:rsid w:val="00C70807"/>
    <w:rsid w:val="00C70C42"/>
    <w:rsid w:val="00C7224E"/>
    <w:rsid w:val="00C76723"/>
    <w:rsid w:val="00C77AFC"/>
    <w:rsid w:val="00C83E1D"/>
    <w:rsid w:val="00C851D4"/>
    <w:rsid w:val="00C94A48"/>
    <w:rsid w:val="00C97EA0"/>
    <w:rsid w:val="00CA23A6"/>
    <w:rsid w:val="00CA348D"/>
    <w:rsid w:val="00CA7321"/>
    <w:rsid w:val="00CC5638"/>
    <w:rsid w:val="00CC7E07"/>
    <w:rsid w:val="00CD71E6"/>
    <w:rsid w:val="00CD7497"/>
    <w:rsid w:val="00CE1B35"/>
    <w:rsid w:val="00CE1BC6"/>
    <w:rsid w:val="00CF060B"/>
    <w:rsid w:val="00CF2402"/>
    <w:rsid w:val="00CF5041"/>
    <w:rsid w:val="00CF6947"/>
    <w:rsid w:val="00CF7EF0"/>
    <w:rsid w:val="00D01041"/>
    <w:rsid w:val="00D04BF7"/>
    <w:rsid w:val="00D1072F"/>
    <w:rsid w:val="00D11DB1"/>
    <w:rsid w:val="00D167CB"/>
    <w:rsid w:val="00D203D3"/>
    <w:rsid w:val="00D2157B"/>
    <w:rsid w:val="00D271A8"/>
    <w:rsid w:val="00D344F2"/>
    <w:rsid w:val="00D3662D"/>
    <w:rsid w:val="00D37581"/>
    <w:rsid w:val="00D4087D"/>
    <w:rsid w:val="00D474DA"/>
    <w:rsid w:val="00D6225D"/>
    <w:rsid w:val="00D62F7F"/>
    <w:rsid w:val="00D63D56"/>
    <w:rsid w:val="00D6433E"/>
    <w:rsid w:val="00D70AB7"/>
    <w:rsid w:val="00D70EA2"/>
    <w:rsid w:val="00D71B0F"/>
    <w:rsid w:val="00D74C36"/>
    <w:rsid w:val="00D8050D"/>
    <w:rsid w:val="00D8091B"/>
    <w:rsid w:val="00D8517D"/>
    <w:rsid w:val="00D91460"/>
    <w:rsid w:val="00D928C2"/>
    <w:rsid w:val="00D945B5"/>
    <w:rsid w:val="00D96C1F"/>
    <w:rsid w:val="00DA3ED3"/>
    <w:rsid w:val="00DB0795"/>
    <w:rsid w:val="00DB0944"/>
    <w:rsid w:val="00DC035B"/>
    <w:rsid w:val="00DC0A23"/>
    <w:rsid w:val="00DD0D4E"/>
    <w:rsid w:val="00DD31A5"/>
    <w:rsid w:val="00DD6C4F"/>
    <w:rsid w:val="00DD703D"/>
    <w:rsid w:val="00DE12A7"/>
    <w:rsid w:val="00DE475E"/>
    <w:rsid w:val="00DF28B7"/>
    <w:rsid w:val="00E02BF7"/>
    <w:rsid w:val="00E0402F"/>
    <w:rsid w:val="00E0473F"/>
    <w:rsid w:val="00E04A83"/>
    <w:rsid w:val="00E13D1F"/>
    <w:rsid w:val="00E14E68"/>
    <w:rsid w:val="00E163A3"/>
    <w:rsid w:val="00E16402"/>
    <w:rsid w:val="00E16DA0"/>
    <w:rsid w:val="00E22F36"/>
    <w:rsid w:val="00E308B5"/>
    <w:rsid w:val="00E31E45"/>
    <w:rsid w:val="00E35C9C"/>
    <w:rsid w:val="00E46689"/>
    <w:rsid w:val="00E52311"/>
    <w:rsid w:val="00E54D81"/>
    <w:rsid w:val="00E57CCC"/>
    <w:rsid w:val="00E65F7F"/>
    <w:rsid w:val="00E71542"/>
    <w:rsid w:val="00E76538"/>
    <w:rsid w:val="00E80585"/>
    <w:rsid w:val="00E908A4"/>
    <w:rsid w:val="00E92548"/>
    <w:rsid w:val="00E96E5E"/>
    <w:rsid w:val="00EA2A70"/>
    <w:rsid w:val="00EA4ED7"/>
    <w:rsid w:val="00EA5711"/>
    <w:rsid w:val="00EA6B55"/>
    <w:rsid w:val="00EB3149"/>
    <w:rsid w:val="00EB4F4F"/>
    <w:rsid w:val="00EB72DD"/>
    <w:rsid w:val="00EC0780"/>
    <w:rsid w:val="00EC3203"/>
    <w:rsid w:val="00EC3FC4"/>
    <w:rsid w:val="00EC504A"/>
    <w:rsid w:val="00EC53E2"/>
    <w:rsid w:val="00ED18C7"/>
    <w:rsid w:val="00ED5164"/>
    <w:rsid w:val="00ED5199"/>
    <w:rsid w:val="00EE2D92"/>
    <w:rsid w:val="00EE3E42"/>
    <w:rsid w:val="00EE533C"/>
    <w:rsid w:val="00EF1862"/>
    <w:rsid w:val="00EF5B95"/>
    <w:rsid w:val="00F0257A"/>
    <w:rsid w:val="00F02DF3"/>
    <w:rsid w:val="00F07FCD"/>
    <w:rsid w:val="00F11640"/>
    <w:rsid w:val="00F11FB5"/>
    <w:rsid w:val="00F122D7"/>
    <w:rsid w:val="00F13860"/>
    <w:rsid w:val="00F17D99"/>
    <w:rsid w:val="00F2121F"/>
    <w:rsid w:val="00F221FE"/>
    <w:rsid w:val="00F2233B"/>
    <w:rsid w:val="00F330A2"/>
    <w:rsid w:val="00F3788B"/>
    <w:rsid w:val="00F4358A"/>
    <w:rsid w:val="00F45464"/>
    <w:rsid w:val="00F45DBE"/>
    <w:rsid w:val="00F559A1"/>
    <w:rsid w:val="00F618D6"/>
    <w:rsid w:val="00F720D7"/>
    <w:rsid w:val="00F761F7"/>
    <w:rsid w:val="00F81C01"/>
    <w:rsid w:val="00F82425"/>
    <w:rsid w:val="00F830B7"/>
    <w:rsid w:val="00F85F7C"/>
    <w:rsid w:val="00F967F8"/>
    <w:rsid w:val="00FA00AD"/>
    <w:rsid w:val="00FA6D62"/>
    <w:rsid w:val="00FB1039"/>
    <w:rsid w:val="00FB3373"/>
    <w:rsid w:val="00FC2828"/>
    <w:rsid w:val="00FC4C84"/>
    <w:rsid w:val="00FD0C0D"/>
    <w:rsid w:val="00FD176E"/>
    <w:rsid w:val="00FE1E7E"/>
    <w:rsid w:val="00FE421D"/>
    <w:rsid w:val="00FE6B52"/>
    <w:rsid w:val="00FF006F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7BAB65-054D-4211-A48B-709B82E8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A3B"/>
  </w:style>
  <w:style w:type="paragraph" w:styleId="1">
    <w:name w:val="heading 1"/>
    <w:basedOn w:val="a"/>
    <w:next w:val="a"/>
    <w:link w:val="10"/>
    <w:qFormat/>
    <w:rsid w:val="006D2621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5636A0"/>
    <w:pPr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F66A9"/>
    <w:pPr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EF5B95"/>
    <w:pPr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577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7C9"/>
  </w:style>
  <w:style w:type="paragraph" w:styleId="a8">
    <w:name w:val="footer"/>
    <w:basedOn w:val="a"/>
    <w:link w:val="a9"/>
    <w:uiPriority w:val="99"/>
    <w:unhideWhenUsed/>
    <w:rsid w:val="003577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7C9"/>
  </w:style>
  <w:style w:type="paragraph" w:styleId="aa">
    <w:name w:val="List Paragraph"/>
    <w:basedOn w:val="a"/>
    <w:uiPriority w:val="34"/>
    <w:qFormat/>
    <w:rsid w:val="00002D8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D2621"/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ab">
    <w:name w:val="Body Text Indent"/>
    <w:basedOn w:val="a"/>
    <w:link w:val="ac"/>
    <w:rsid w:val="006D2621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D2621"/>
    <w:rPr>
      <w:rFonts w:eastAsia="Times New Roman" w:cs="Times New Roman"/>
      <w:szCs w:val="24"/>
      <w:lang w:eastAsia="ru-RU"/>
    </w:rPr>
  </w:style>
  <w:style w:type="paragraph" w:styleId="ad">
    <w:name w:val="Body Text"/>
    <w:basedOn w:val="a"/>
    <w:link w:val="ae"/>
    <w:rsid w:val="006D2621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6D2621"/>
    <w:rPr>
      <w:rFonts w:eastAsia="Times New Roman" w:cs="Times New Roman"/>
      <w:sz w:val="26"/>
      <w:szCs w:val="20"/>
      <w:lang w:eastAsia="ru-RU"/>
    </w:rPr>
  </w:style>
  <w:style w:type="paragraph" w:styleId="af">
    <w:name w:val="Title"/>
    <w:basedOn w:val="a"/>
    <w:link w:val="af0"/>
    <w:qFormat/>
    <w:rsid w:val="006D2621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f0">
    <w:name w:val="Название Знак"/>
    <w:basedOn w:val="a0"/>
    <w:link w:val="af"/>
    <w:rsid w:val="006D2621"/>
    <w:rPr>
      <w:rFonts w:eastAsia="Times New Roman" w:cs="Times New Roman"/>
      <w:b/>
      <w:sz w:val="32"/>
      <w:szCs w:val="20"/>
      <w:lang w:eastAsia="ru-RU"/>
    </w:rPr>
  </w:style>
  <w:style w:type="paragraph" w:styleId="20">
    <w:name w:val="Body Text Indent 2"/>
    <w:basedOn w:val="a"/>
    <w:link w:val="21"/>
    <w:rsid w:val="006D2621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6D2621"/>
    <w:rPr>
      <w:rFonts w:eastAsia="Times New Roman" w:cs="Times New Roman"/>
      <w:szCs w:val="24"/>
      <w:lang w:eastAsia="ru-RU"/>
    </w:rPr>
  </w:style>
  <w:style w:type="paragraph" w:styleId="22">
    <w:name w:val="Body Text 2"/>
    <w:basedOn w:val="a"/>
    <w:link w:val="23"/>
    <w:rsid w:val="006D2621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6D2621"/>
    <w:rPr>
      <w:rFonts w:eastAsia="Times New Roman" w:cs="Times New Roman"/>
      <w:szCs w:val="24"/>
      <w:lang w:eastAsia="ru-RU"/>
    </w:rPr>
  </w:style>
  <w:style w:type="paragraph" w:styleId="af1">
    <w:name w:val="caption"/>
    <w:basedOn w:val="a"/>
    <w:next w:val="a"/>
    <w:qFormat/>
    <w:rsid w:val="006D2621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f2">
    <w:name w:val="footnote text"/>
    <w:basedOn w:val="a"/>
    <w:link w:val="af3"/>
    <w:rsid w:val="006D2621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6D2621"/>
    <w:rPr>
      <w:rFonts w:eastAsia="Times New Roman" w:cs="Times New Roman"/>
      <w:sz w:val="20"/>
      <w:szCs w:val="20"/>
      <w:lang w:eastAsia="ru-RU"/>
    </w:rPr>
  </w:style>
  <w:style w:type="character" w:styleId="af4">
    <w:name w:val="footnote reference"/>
    <w:rsid w:val="006D2621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D26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D2621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6D262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D2621"/>
  </w:style>
  <w:style w:type="character" w:customStyle="1" w:styleId="apple-converted-space">
    <w:name w:val="apple-converted-space"/>
    <w:rsid w:val="006D2621"/>
  </w:style>
  <w:style w:type="paragraph" w:styleId="af7">
    <w:name w:val="No Spacing"/>
    <w:uiPriority w:val="1"/>
    <w:qFormat/>
    <w:rsid w:val="006D2621"/>
    <w:pPr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8BDBB-F92B-4E99-A363-55E598FCF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8</Pages>
  <Words>2504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 А.П.</dc:creator>
  <cp:lastModifiedBy>Лебедев Александр Александрович</cp:lastModifiedBy>
  <cp:revision>19</cp:revision>
  <cp:lastPrinted>2018-04-05T07:15:00Z</cp:lastPrinted>
  <dcterms:created xsi:type="dcterms:W3CDTF">2018-02-06T14:03:00Z</dcterms:created>
  <dcterms:modified xsi:type="dcterms:W3CDTF">2018-04-13T07:13:00Z</dcterms:modified>
</cp:coreProperties>
</file>